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021A" w14:textId="77777777" w:rsidR="0093426E" w:rsidRPr="00931B9E" w:rsidRDefault="0093426E" w:rsidP="0093426E">
      <w:pPr>
        <w:autoSpaceDE w:val="0"/>
        <w:autoSpaceDN w:val="0"/>
        <w:adjustRightInd w:val="0"/>
        <w:spacing w:after="0" w:line="240" w:lineRule="auto"/>
        <w:jc w:val="center"/>
        <w:rPr>
          <w:rFonts w:ascii="Times New Roman" w:hAnsi="Times New Roman"/>
          <w:b/>
          <w:bCs/>
          <w:color w:val="000000"/>
          <w:sz w:val="24"/>
          <w:szCs w:val="24"/>
        </w:rPr>
      </w:pPr>
      <w:r w:rsidRPr="00931B9E">
        <w:rPr>
          <w:rFonts w:ascii="Times New Roman" w:hAnsi="Times New Roman"/>
          <w:b/>
          <w:bCs/>
          <w:color w:val="000000"/>
          <w:sz w:val="24"/>
          <w:szCs w:val="24"/>
        </w:rPr>
        <w:t>O B R A Z L O Ž E N J E</w:t>
      </w:r>
    </w:p>
    <w:p w14:paraId="05BE6402" w14:textId="77777777" w:rsidR="00624CB6" w:rsidRPr="00BA2EF0" w:rsidRDefault="0093426E" w:rsidP="00624CB6">
      <w:pPr>
        <w:autoSpaceDE w:val="0"/>
        <w:autoSpaceDN w:val="0"/>
        <w:adjustRightInd w:val="0"/>
        <w:spacing w:after="0" w:line="240" w:lineRule="auto"/>
        <w:jc w:val="center"/>
        <w:rPr>
          <w:rFonts w:ascii="Times New Roman" w:hAnsi="Times New Roman"/>
          <w:b/>
          <w:bCs/>
          <w:sz w:val="24"/>
          <w:szCs w:val="24"/>
        </w:rPr>
      </w:pPr>
      <w:r w:rsidRPr="00BA2EF0">
        <w:rPr>
          <w:rFonts w:ascii="Times New Roman" w:hAnsi="Times New Roman"/>
          <w:b/>
          <w:bCs/>
          <w:sz w:val="24"/>
          <w:szCs w:val="24"/>
        </w:rPr>
        <w:t xml:space="preserve">Prijedloga odluke o </w:t>
      </w:r>
      <w:r w:rsidR="00624CB6" w:rsidRPr="00BA2EF0">
        <w:rPr>
          <w:rFonts w:ascii="Times New Roman" w:hAnsi="Times New Roman"/>
          <w:b/>
          <w:bCs/>
          <w:sz w:val="24"/>
          <w:szCs w:val="24"/>
        </w:rPr>
        <w:t xml:space="preserve">visini poreznih stopa  </w:t>
      </w:r>
    </w:p>
    <w:p w14:paraId="740F5BEB" w14:textId="77777777" w:rsidR="0093426E" w:rsidRPr="00BA2EF0" w:rsidRDefault="0070347D" w:rsidP="00624CB6">
      <w:pPr>
        <w:autoSpaceDE w:val="0"/>
        <w:autoSpaceDN w:val="0"/>
        <w:adjustRightInd w:val="0"/>
        <w:spacing w:after="0" w:line="240" w:lineRule="auto"/>
        <w:jc w:val="center"/>
        <w:rPr>
          <w:rFonts w:ascii="Times New Roman" w:hAnsi="Times New Roman"/>
          <w:b/>
          <w:bCs/>
          <w:sz w:val="24"/>
          <w:szCs w:val="24"/>
        </w:rPr>
      </w:pPr>
      <w:r w:rsidRPr="00BA2EF0">
        <w:rPr>
          <w:rFonts w:ascii="Times New Roman" w:hAnsi="Times New Roman"/>
          <w:b/>
          <w:bCs/>
          <w:sz w:val="24"/>
          <w:szCs w:val="24"/>
        </w:rPr>
        <w:t>godišnj</w:t>
      </w:r>
      <w:r w:rsidR="00823A46">
        <w:rPr>
          <w:rFonts w:ascii="Times New Roman" w:hAnsi="Times New Roman"/>
          <w:b/>
          <w:bCs/>
          <w:sz w:val="24"/>
          <w:szCs w:val="24"/>
        </w:rPr>
        <w:t>eg</w:t>
      </w:r>
      <w:r w:rsidRPr="00BA2EF0">
        <w:rPr>
          <w:rFonts w:ascii="Times New Roman" w:hAnsi="Times New Roman"/>
          <w:b/>
          <w:bCs/>
          <w:sz w:val="24"/>
          <w:szCs w:val="24"/>
        </w:rPr>
        <w:t xml:space="preserve"> porez</w:t>
      </w:r>
      <w:r w:rsidR="00823A46">
        <w:rPr>
          <w:rFonts w:ascii="Times New Roman" w:hAnsi="Times New Roman"/>
          <w:b/>
          <w:bCs/>
          <w:sz w:val="24"/>
          <w:szCs w:val="24"/>
        </w:rPr>
        <w:t>a</w:t>
      </w:r>
      <w:r w:rsidRPr="00BA2EF0">
        <w:rPr>
          <w:rFonts w:ascii="Times New Roman" w:hAnsi="Times New Roman"/>
          <w:b/>
          <w:bCs/>
          <w:sz w:val="24"/>
          <w:szCs w:val="24"/>
        </w:rPr>
        <w:t xml:space="preserve"> </w:t>
      </w:r>
      <w:r w:rsidR="00624CB6" w:rsidRPr="00BA2EF0">
        <w:rPr>
          <w:rFonts w:ascii="Times New Roman" w:hAnsi="Times New Roman"/>
          <w:b/>
          <w:bCs/>
          <w:sz w:val="24"/>
          <w:szCs w:val="24"/>
        </w:rPr>
        <w:t>na dohodak</w:t>
      </w:r>
    </w:p>
    <w:p w14:paraId="0C46333F" w14:textId="77777777" w:rsidR="00823A46" w:rsidRDefault="00823A46" w:rsidP="0093426E">
      <w:pPr>
        <w:tabs>
          <w:tab w:val="left" w:pos="720"/>
        </w:tabs>
        <w:autoSpaceDE w:val="0"/>
        <w:autoSpaceDN w:val="0"/>
        <w:adjustRightInd w:val="0"/>
        <w:spacing w:after="0" w:line="240" w:lineRule="auto"/>
        <w:jc w:val="both"/>
        <w:rPr>
          <w:rFonts w:ascii="Times New Roman" w:hAnsi="Times New Roman"/>
          <w:b/>
          <w:bCs/>
          <w:sz w:val="24"/>
          <w:szCs w:val="24"/>
        </w:rPr>
      </w:pPr>
    </w:p>
    <w:p w14:paraId="7C28A883" w14:textId="77777777" w:rsidR="0093426E" w:rsidRPr="00BA2EF0" w:rsidRDefault="0093426E" w:rsidP="0093426E">
      <w:pPr>
        <w:tabs>
          <w:tab w:val="left" w:pos="720"/>
        </w:tabs>
        <w:autoSpaceDE w:val="0"/>
        <w:autoSpaceDN w:val="0"/>
        <w:adjustRightInd w:val="0"/>
        <w:spacing w:after="0" w:line="240" w:lineRule="auto"/>
        <w:jc w:val="both"/>
        <w:rPr>
          <w:rFonts w:ascii="Times New Roman" w:hAnsi="Times New Roman"/>
          <w:b/>
          <w:bCs/>
          <w:sz w:val="24"/>
          <w:szCs w:val="24"/>
        </w:rPr>
      </w:pPr>
      <w:r w:rsidRPr="00BA2EF0">
        <w:rPr>
          <w:rFonts w:ascii="Times New Roman" w:hAnsi="Times New Roman"/>
          <w:b/>
          <w:bCs/>
          <w:sz w:val="24"/>
          <w:szCs w:val="24"/>
        </w:rPr>
        <w:t>I. PRAVNI TEMELJ ZA DONOŠENJE ODLUKE</w:t>
      </w:r>
    </w:p>
    <w:p w14:paraId="3ED5A55F" w14:textId="77777777" w:rsidR="0093426E" w:rsidRPr="00BA2EF0" w:rsidRDefault="0093426E" w:rsidP="0093426E">
      <w:pPr>
        <w:autoSpaceDE w:val="0"/>
        <w:autoSpaceDN w:val="0"/>
        <w:adjustRightInd w:val="0"/>
        <w:spacing w:after="0" w:line="240" w:lineRule="auto"/>
        <w:jc w:val="both"/>
        <w:rPr>
          <w:rFonts w:ascii="Times New Roman" w:hAnsi="Times New Roman"/>
          <w:b/>
          <w:bCs/>
          <w:sz w:val="24"/>
          <w:szCs w:val="24"/>
        </w:rPr>
      </w:pPr>
    </w:p>
    <w:p w14:paraId="25360A0D" w14:textId="2ED3B566" w:rsidR="0093426E" w:rsidRPr="0070347D" w:rsidRDefault="0093426E" w:rsidP="0093426E">
      <w:pPr>
        <w:autoSpaceDE w:val="0"/>
        <w:autoSpaceDN w:val="0"/>
        <w:adjustRightInd w:val="0"/>
        <w:spacing w:after="0" w:line="240" w:lineRule="auto"/>
        <w:jc w:val="both"/>
        <w:rPr>
          <w:rFonts w:ascii="Times New Roman" w:hAnsi="Times New Roman"/>
          <w:sz w:val="24"/>
          <w:szCs w:val="24"/>
        </w:rPr>
      </w:pPr>
      <w:r w:rsidRPr="00BA2EF0">
        <w:rPr>
          <w:rFonts w:ascii="Times New Roman" w:hAnsi="Times New Roman"/>
          <w:sz w:val="24"/>
          <w:szCs w:val="24"/>
        </w:rPr>
        <w:t xml:space="preserve">Pravni temelj za donošenje Odluke </w:t>
      </w:r>
      <w:r w:rsidR="00F12E19" w:rsidRPr="00BA2EF0">
        <w:rPr>
          <w:rFonts w:ascii="Times New Roman" w:hAnsi="Times New Roman"/>
          <w:sz w:val="24"/>
          <w:szCs w:val="24"/>
        </w:rPr>
        <w:t xml:space="preserve">o visini poreznih stopa </w:t>
      </w:r>
      <w:r w:rsidR="0070347D" w:rsidRPr="00BA2EF0">
        <w:rPr>
          <w:rFonts w:ascii="Times New Roman" w:hAnsi="Times New Roman"/>
          <w:sz w:val="24"/>
          <w:szCs w:val="24"/>
        </w:rPr>
        <w:t>godišnj</w:t>
      </w:r>
      <w:r w:rsidR="00823A46">
        <w:rPr>
          <w:rFonts w:ascii="Times New Roman" w:hAnsi="Times New Roman"/>
          <w:sz w:val="24"/>
          <w:szCs w:val="24"/>
        </w:rPr>
        <w:t>eg</w:t>
      </w:r>
      <w:r w:rsidR="0070347D" w:rsidRPr="00BA2EF0">
        <w:rPr>
          <w:rFonts w:ascii="Times New Roman" w:hAnsi="Times New Roman"/>
          <w:sz w:val="24"/>
          <w:szCs w:val="24"/>
        </w:rPr>
        <w:t xml:space="preserve"> porez</w:t>
      </w:r>
      <w:r w:rsidR="00F12E19" w:rsidRPr="00BA2EF0">
        <w:rPr>
          <w:rFonts w:ascii="Times New Roman" w:hAnsi="Times New Roman"/>
          <w:sz w:val="24"/>
          <w:szCs w:val="24"/>
        </w:rPr>
        <w:t xml:space="preserve"> na dohodak </w:t>
      </w:r>
      <w:r w:rsidRPr="00BA2EF0">
        <w:rPr>
          <w:rFonts w:ascii="Times New Roman" w:hAnsi="Times New Roman"/>
          <w:sz w:val="24"/>
          <w:szCs w:val="24"/>
        </w:rPr>
        <w:t xml:space="preserve">(u daljnjem tekstu: Prijedlog odluke) sadržan je u </w:t>
      </w:r>
      <w:r w:rsidR="00F12E19" w:rsidRPr="00BA2EF0">
        <w:rPr>
          <w:rFonts w:ascii="Times New Roman" w:hAnsi="Times New Roman"/>
          <w:sz w:val="24"/>
          <w:szCs w:val="24"/>
        </w:rPr>
        <w:t xml:space="preserve">članku </w:t>
      </w:r>
      <w:r w:rsidR="00675730" w:rsidRPr="00BA2EF0">
        <w:rPr>
          <w:rFonts w:ascii="Times New Roman" w:hAnsi="Times New Roman"/>
          <w:sz w:val="24"/>
          <w:szCs w:val="24"/>
        </w:rPr>
        <w:t>1</w:t>
      </w:r>
      <w:r w:rsidR="006B0288" w:rsidRPr="00BA2EF0">
        <w:rPr>
          <w:rFonts w:ascii="Times New Roman" w:hAnsi="Times New Roman"/>
          <w:sz w:val="24"/>
          <w:szCs w:val="24"/>
        </w:rPr>
        <w:t>9.a stavk</w:t>
      </w:r>
      <w:r w:rsidR="00F12E19" w:rsidRPr="00BA2EF0">
        <w:rPr>
          <w:rFonts w:ascii="Times New Roman" w:hAnsi="Times New Roman"/>
          <w:sz w:val="24"/>
          <w:szCs w:val="24"/>
        </w:rPr>
        <w:t>u</w:t>
      </w:r>
      <w:r w:rsidR="006B0288" w:rsidRPr="00BA2EF0">
        <w:rPr>
          <w:rFonts w:ascii="Times New Roman" w:hAnsi="Times New Roman"/>
          <w:sz w:val="24"/>
          <w:szCs w:val="24"/>
        </w:rPr>
        <w:t xml:space="preserve"> </w:t>
      </w:r>
      <w:r w:rsidR="00675730" w:rsidRPr="00BA2EF0">
        <w:rPr>
          <w:rFonts w:ascii="Times New Roman" w:hAnsi="Times New Roman"/>
          <w:sz w:val="24"/>
          <w:szCs w:val="24"/>
        </w:rPr>
        <w:t>1</w:t>
      </w:r>
      <w:r w:rsidR="006B0288" w:rsidRPr="00BA2EF0">
        <w:rPr>
          <w:rFonts w:ascii="Times New Roman" w:hAnsi="Times New Roman"/>
          <w:sz w:val="24"/>
          <w:szCs w:val="24"/>
        </w:rPr>
        <w:t>. Zakona o porezu na</w:t>
      </w:r>
      <w:r w:rsidR="006B0288" w:rsidRPr="0070347D">
        <w:rPr>
          <w:rFonts w:ascii="Times New Roman" w:hAnsi="Times New Roman"/>
          <w:sz w:val="24"/>
          <w:szCs w:val="24"/>
        </w:rPr>
        <w:t xml:space="preserve"> dohodak (Narodne novine 115/16, 106/18, 121/19, 32/20, 138/20, 151/22 i </w:t>
      </w:r>
      <w:r w:rsidR="00931B9E" w:rsidRPr="0070347D">
        <w:rPr>
          <w:rFonts w:ascii="Times New Roman" w:hAnsi="Times New Roman"/>
          <w:sz w:val="24"/>
          <w:szCs w:val="24"/>
        </w:rPr>
        <w:t>114</w:t>
      </w:r>
      <w:r w:rsidR="006B0288" w:rsidRPr="0070347D">
        <w:rPr>
          <w:rFonts w:ascii="Times New Roman" w:hAnsi="Times New Roman"/>
          <w:sz w:val="24"/>
          <w:szCs w:val="24"/>
        </w:rPr>
        <w:t>/</w:t>
      </w:r>
      <w:r w:rsidR="0070347D" w:rsidRPr="0070347D">
        <w:rPr>
          <w:rFonts w:ascii="Times New Roman" w:hAnsi="Times New Roman"/>
          <w:sz w:val="24"/>
          <w:szCs w:val="24"/>
        </w:rPr>
        <w:t>23)</w:t>
      </w:r>
      <w:r w:rsidRPr="0070347D">
        <w:rPr>
          <w:rFonts w:ascii="Times New Roman" w:hAnsi="Times New Roman"/>
          <w:sz w:val="24"/>
          <w:szCs w:val="24"/>
        </w:rPr>
        <w:t xml:space="preserve"> koji propisuje da predstavničko tijelo jedinice lokalne samouprave svojom odlukom </w:t>
      </w:r>
      <w:r w:rsidR="00675730" w:rsidRPr="0070347D">
        <w:rPr>
          <w:rFonts w:ascii="Times New Roman" w:hAnsi="Times New Roman"/>
          <w:sz w:val="24"/>
          <w:szCs w:val="24"/>
        </w:rPr>
        <w:t>određuje</w:t>
      </w:r>
      <w:r w:rsidRPr="0070347D">
        <w:rPr>
          <w:rFonts w:ascii="Times New Roman" w:hAnsi="Times New Roman"/>
          <w:sz w:val="24"/>
          <w:szCs w:val="24"/>
        </w:rPr>
        <w:t xml:space="preserve"> visinu</w:t>
      </w:r>
      <w:r w:rsidR="00675730" w:rsidRPr="0070347D">
        <w:rPr>
          <w:rFonts w:ascii="Times New Roman" w:hAnsi="Times New Roman"/>
          <w:sz w:val="24"/>
          <w:szCs w:val="24"/>
        </w:rPr>
        <w:t xml:space="preserve"> poreznih </w:t>
      </w:r>
      <w:r w:rsidRPr="0070347D">
        <w:rPr>
          <w:rFonts w:ascii="Times New Roman" w:hAnsi="Times New Roman"/>
          <w:sz w:val="24"/>
          <w:szCs w:val="24"/>
        </w:rPr>
        <w:t>stop</w:t>
      </w:r>
      <w:r w:rsidR="00675730" w:rsidRPr="0070347D">
        <w:rPr>
          <w:rFonts w:ascii="Times New Roman" w:hAnsi="Times New Roman"/>
          <w:sz w:val="24"/>
          <w:szCs w:val="24"/>
        </w:rPr>
        <w:t>a</w:t>
      </w:r>
      <w:r w:rsidRPr="0070347D">
        <w:rPr>
          <w:rFonts w:ascii="Times New Roman" w:hAnsi="Times New Roman"/>
          <w:sz w:val="24"/>
          <w:szCs w:val="24"/>
        </w:rPr>
        <w:t xml:space="preserve"> </w:t>
      </w:r>
      <w:r w:rsidR="00675730" w:rsidRPr="0070347D">
        <w:rPr>
          <w:rFonts w:ascii="Times New Roman" w:hAnsi="Times New Roman"/>
          <w:sz w:val="24"/>
          <w:szCs w:val="24"/>
        </w:rPr>
        <w:t xml:space="preserve">za plaćanje godišnjeg poreza na dohodak. </w:t>
      </w:r>
      <w:r w:rsidR="008F1AED" w:rsidRPr="0070347D">
        <w:rPr>
          <w:rFonts w:ascii="Times New Roman" w:hAnsi="Times New Roman"/>
          <w:sz w:val="24"/>
          <w:szCs w:val="24"/>
        </w:rPr>
        <w:t xml:space="preserve">Nadalje, temelj za donošenje Prijedloga odluke je i </w:t>
      </w:r>
      <w:r w:rsidRPr="0070347D">
        <w:rPr>
          <w:rFonts w:ascii="Times New Roman" w:hAnsi="Times New Roman"/>
          <w:sz w:val="24"/>
          <w:szCs w:val="24"/>
        </w:rPr>
        <w:t>član</w:t>
      </w:r>
      <w:r w:rsidR="008F1AED" w:rsidRPr="0070347D">
        <w:rPr>
          <w:rFonts w:ascii="Times New Roman" w:hAnsi="Times New Roman"/>
          <w:sz w:val="24"/>
          <w:szCs w:val="24"/>
        </w:rPr>
        <w:t>ak</w:t>
      </w:r>
      <w:r w:rsidR="00102392" w:rsidRPr="00102392">
        <w:rPr>
          <w:rFonts w:ascii="Times New Roman" w:hAnsi="Times New Roman"/>
          <w:sz w:val="24"/>
          <w:szCs w:val="24"/>
        </w:rPr>
        <w:t xml:space="preserve"> 32. Statuta Općine Čepin („Službeni glasnik Općine Čepin“, broj 1/13., 5/13.-pročišćeni tekst, 4/16., 5/16.-pročišćeni tekst, 3/18., 5/18.-pročišćeni tekst, 4/20., 5/20.-pročišćeni tekst, 5/21. i 7/21.-pročišćeni tekst)</w:t>
      </w:r>
      <w:r w:rsidR="00102392">
        <w:rPr>
          <w:rFonts w:ascii="Times New Roman" w:hAnsi="Times New Roman"/>
          <w:sz w:val="24"/>
          <w:szCs w:val="24"/>
        </w:rPr>
        <w:t xml:space="preserve">, </w:t>
      </w:r>
      <w:r w:rsidRPr="0070347D">
        <w:rPr>
          <w:rFonts w:ascii="Times New Roman" w:hAnsi="Times New Roman"/>
          <w:sz w:val="24"/>
          <w:szCs w:val="24"/>
        </w:rPr>
        <w:t xml:space="preserve">kojim je propisano da </w:t>
      </w:r>
      <w:r w:rsidR="00102392">
        <w:rPr>
          <w:rFonts w:ascii="Times New Roman" w:hAnsi="Times New Roman"/>
          <w:sz w:val="24"/>
          <w:szCs w:val="24"/>
        </w:rPr>
        <w:t>Općinsko vijeće</w:t>
      </w:r>
      <w:r w:rsidRPr="0070347D">
        <w:rPr>
          <w:rFonts w:ascii="Times New Roman" w:hAnsi="Times New Roman"/>
          <w:sz w:val="24"/>
          <w:szCs w:val="24"/>
        </w:rPr>
        <w:t xml:space="preserve"> </w:t>
      </w:r>
      <w:r w:rsidR="00102392" w:rsidRPr="00102392">
        <w:rPr>
          <w:rFonts w:ascii="Times New Roman" w:hAnsi="Times New Roman"/>
          <w:sz w:val="24"/>
          <w:szCs w:val="24"/>
        </w:rPr>
        <w:t>donosi odluke i druge opće akte koji su mu stavljeni u djelokrug zakonom i podzakonskim</w:t>
      </w:r>
      <w:r w:rsidR="00102392">
        <w:rPr>
          <w:rFonts w:ascii="Times New Roman" w:hAnsi="Times New Roman"/>
          <w:sz w:val="24"/>
          <w:szCs w:val="24"/>
        </w:rPr>
        <w:t xml:space="preserve"> </w:t>
      </w:r>
      <w:r w:rsidR="00102392" w:rsidRPr="00102392">
        <w:rPr>
          <w:rFonts w:ascii="Times New Roman" w:hAnsi="Times New Roman"/>
          <w:sz w:val="24"/>
          <w:szCs w:val="24"/>
        </w:rPr>
        <w:t>aktima.</w:t>
      </w:r>
    </w:p>
    <w:p w14:paraId="252C54B7" w14:textId="77777777" w:rsidR="0093426E" w:rsidRPr="00931B9E" w:rsidRDefault="0093426E" w:rsidP="0093426E">
      <w:pPr>
        <w:autoSpaceDE w:val="0"/>
        <w:autoSpaceDN w:val="0"/>
        <w:adjustRightInd w:val="0"/>
        <w:spacing w:after="0" w:line="240" w:lineRule="auto"/>
        <w:jc w:val="both"/>
        <w:rPr>
          <w:rFonts w:ascii="Times New Roman" w:hAnsi="Times New Roman"/>
          <w:color w:val="000000"/>
          <w:sz w:val="24"/>
          <w:szCs w:val="24"/>
        </w:rPr>
      </w:pPr>
    </w:p>
    <w:p w14:paraId="30BAA89A" w14:textId="77777777" w:rsidR="0093426E" w:rsidRPr="00931B9E" w:rsidRDefault="0093426E" w:rsidP="0093426E">
      <w:pPr>
        <w:tabs>
          <w:tab w:val="left" w:pos="720"/>
        </w:tabs>
        <w:autoSpaceDE w:val="0"/>
        <w:autoSpaceDN w:val="0"/>
        <w:adjustRightInd w:val="0"/>
        <w:spacing w:after="0" w:line="240" w:lineRule="auto"/>
        <w:jc w:val="both"/>
        <w:rPr>
          <w:rFonts w:ascii="Times New Roman" w:hAnsi="Times New Roman"/>
          <w:b/>
          <w:bCs/>
          <w:color w:val="000000"/>
          <w:sz w:val="24"/>
          <w:szCs w:val="24"/>
        </w:rPr>
      </w:pPr>
      <w:r w:rsidRPr="00931B9E">
        <w:rPr>
          <w:rFonts w:ascii="Times New Roman" w:hAnsi="Times New Roman"/>
          <w:b/>
          <w:bCs/>
          <w:color w:val="000000"/>
          <w:sz w:val="24"/>
          <w:szCs w:val="24"/>
        </w:rPr>
        <w:t>II.</w:t>
      </w:r>
      <w:r w:rsidRPr="00931B9E">
        <w:rPr>
          <w:rFonts w:ascii="Times New Roman" w:hAnsi="Times New Roman"/>
          <w:color w:val="000000"/>
          <w:sz w:val="24"/>
          <w:szCs w:val="24"/>
        </w:rPr>
        <w:t xml:space="preserve"> </w:t>
      </w:r>
      <w:r w:rsidRPr="00931B9E">
        <w:rPr>
          <w:rFonts w:ascii="Times New Roman" w:hAnsi="Times New Roman"/>
          <w:b/>
          <w:bCs/>
          <w:color w:val="000000"/>
          <w:sz w:val="24"/>
          <w:szCs w:val="24"/>
        </w:rPr>
        <w:t xml:space="preserve">OCJENA STANJA, OSNOVNA PITANJA KOJA SE TREBAJU UREDITI I SVRHA KOJA SE ŽELI POSTIĆI UREĐIVANJEM ODNOSA NA PREDLOŽENI NAČIN </w:t>
      </w:r>
    </w:p>
    <w:p w14:paraId="03E2F7A9" w14:textId="77777777" w:rsidR="0093426E" w:rsidRPr="00931B9E" w:rsidRDefault="0093426E" w:rsidP="0093426E">
      <w:pPr>
        <w:autoSpaceDE w:val="0"/>
        <w:autoSpaceDN w:val="0"/>
        <w:adjustRightInd w:val="0"/>
        <w:spacing w:after="0" w:line="240" w:lineRule="auto"/>
        <w:jc w:val="both"/>
        <w:rPr>
          <w:rFonts w:ascii="Times New Roman" w:hAnsi="Times New Roman"/>
          <w:b/>
          <w:bCs/>
          <w:color w:val="000000"/>
          <w:sz w:val="24"/>
          <w:szCs w:val="24"/>
        </w:rPr>
      </w:pPr>
    </w:p>
    <w:p w14:paraId="3543CE76" w14:textId="4C2B4881" w:rsidR="008E712F" w:rsidRDefault="00DF1243" w:rsidP="00E02E73">
      <w:pPr>
        <w:spacing w:after="0" w:line="240" w:lineRule="auto"/>
        <w:jc w:val="both"/>
        <w:rPr>
          <w:rFonts w:ascii="Times New Roman" w:hAnsi="Times New Roman"/>
          <w:sz w:val="24"/>
          <w:szCs w:val="24"/>
        </w:rPr>
      </w:pPr>
      <w:r w:rsidRPr="0070347D">
        <w:rPr>
          <w:rFonts w:ascii="Times New Roman" w:hAnsi="Times New Roman"/>
          <w:sz w:val="24"/>
          <w:szCs w:val="24"/>
        </w:rPr>
        <w:t xml:space="preserve">Hrvatski sabor </w:t>
      </w:r>
      <w:r w:rsidR="00675730" w:rsidRPr="0070347D">
        <w:rPr>
          <w:rFonts w:ascii="Times New Roman" w:hAnsi="Times New Roman"/>
          <w:sz w:val="24"/>
          <w:szCs w:val="24"/>
        </w:rPr>
        <w:t xml:space="preserve">donio je na sjednici </w:t>
      </w:r>
      <w:r w:rsidR="00931B9E" w:rsidRPr="0070347D">
        <w:rPr>
          <w:rFonts w:ascii="Times New Roman" w:hAnsi="Times New Roman"/>
          <w:sz w:val="24"/>
          <w:szCs w:val="24"/>
        </w:rPr>
        <w:t>28.</w:t>
      </w:r>
      <w:r w:rsidR="00675730" w:rsidRPr="0070347D">
        <w:rPr>
          <w:rFonts w:ascii="Times New Roman" w:hAnsi="Times New Roman"/>
          <w:sz w:val="24"/>
          <w:szCs w:val="24"/>
        </w:rPr>
        <w:t xml:space="preserve"> rujna 2023. Zakon o izmjenama i dopu</w:t>
      </w:r>
      <w:r w:rsidR="008E712F" w:rsidRPr="0070347D">
        <w:rPr>
          <w:rFonts w:ascii="Times New Roman" w:hAnsi="Times New Roman"/>
          <w:sz w:val="24"/>
          <w:szCs w:val="24"/>
        </w:rPr>
        <w:t xml:space="preserve">nama </w:t>
      </w:r>
      <w:r w:rsidR="000F225F" w:rsidRPr="0070347D">
        <w:rPr>
          <w:rFonts w:ascii="Times New Roman" w:hAnsi="Times New Roman"/>
          <w:sz w:val="24"/>
          <w:szCs w:val="24"/>
        </w:rPr>
        <w:t>Zakona o porezu</w:t>
      </w:r>
      <w:r w:rsidRPr="0070347D">
        <w:rPr>
          <w:rFonts w:ascii="Times New Roman" w:hAnsi="Times New Roman"/>
          <w:sz w:val="24"/>
          <w:szCs w:val="24"/>
        </w:rPr>
        <w:t xml:space="preserve"> </w:t>
      </w:r>
      <w:r w:rsidR="008E712F" w:rsidRPr="0070347D">
        <w:rPr>
          <w:rFonts w:ascii="Times New Roman" w:hAnsi="Times New Roman"/>
          <w:sz w:val="24"/>
          <w:szCs w:val="24"/>
        </w:rPr>
        <w:t>na dohodak</w:t>
      </w:r>
      <w:r w:rsidR="00443292" w:rsidRPr="0070347D">
        <w:rPr>
          <w:rFonts w:ascii="Times New Roman" w:hAnsi="Times New Roman"/>
          <w:sz w:val="24"/>
          <w:szCs w:val="24"/>
        </w:rPr>
        <w:t xml:space="preserve"> (Narodne novine 114/23)</w:t>
      </w:r>
      <w:r w:rsidR="008E712F" w:rsidRPr="0070347D">
        <w:rPr>
          <w:rFonts w:ascii="Times New Roman" w:hAnsi="Times New Roman"/>
          <w:sz w:val="24"/>
          <w:szCs w:val="24"/>
        </w:rPr>
        <w:t xml:space="preserve"> kojim je, između ostalog, dana ovlast jedinicama lokalne samouprave da samostalno svojim odlukama određuju visine poreznih stopa za plaćanje godišnjeg poreza na dohodak.</w:t>
      </w:r>
    </w:p>
    <w:p w14:paraId="38E6B102" w14:textId="77777777" w:rsidR="00E13204" w:rsidRPr="0070347D" w:rsidRDefault="00E13204" w:rsidP="00E02E73">
      <w:pPr>
        <w:spacing w:after="0" w:line="240" w:lineRule="auto"/>
        <w:jc w:val="both"/>
        <w:rPr>
          <w:rFonts w:ascii="Times New Roman" w:hAnsi="Times New Roman"/>
          <w:sz w:val="24"/>
          <w:szCs w:val="24"/>
        </w:rPr>
      </w:pPr>
    </w:p>
    <w:p w14:paraId="055443F6" w14:textId="15EC8998" w:rsidR="00675730" w:rsidRDefault="00675730" w:rsidP="00E02E73">
      <w:pPr>
        <w:spacing w:after="0" w:line="240" w:lineRule="auto"/>
        <w:jc w:val="both"/>
        <w:rPr>
          <w:rFonts w:ascii="Times New Roman" w:hAnsi="Times New Roman"/>
          <w:color w:val="000000"/>
          <w:sz w:val="24"/>
          <w:szCs w:val="24"/>
        </w:rPr>
      </w:pPr>
      <w:r w:rsidRPr="00931B9E">
        <w:rPr>
          <w:rFonts w:ascii="Times New Roman" w:hAnsi="Times New Roman"/>
          <w:color w:val="000000"/>
          <w:sz w:val="24"/>
          <w:szCs w:val="24"/>
        </w:rPr>
        <w:t xml:space="preserve">Člankom </w:t>
      </w:r>
      <w:r w:rsidR="008E712F" w:rsidRPr="00931B9E">
        <w:rPr>
          <w:rFonts w:ascii="Times New Roman" w:hAnsi="Times New Roman"/>
          <w:color w:val="000000"/>
          <w:sz w:val="24"/>
          <w:szCs w:val="24"/>
        </w:rPr>
        <w:t>19</w:t>
      </w:r>
      <w:r w:rsidRPr="00931B9E">
        <w:rPr>
          <w:rFonts w:ascii="Times New Roman" w:hAnsi="Times New Roman"/>
          <w:color w:val="000000"/>
          <w:sz w:val="24"/>
          <w:szCs w:val="24"/>
        </w:rPr>
        <w:t>.</w:t>
      </w:r>
      <w:r w:rsidR="008E712F" w:rsidRPr="00931B9E">
        <w:rPr>
          <w:rFonts w:ascii="Times New Roman" w:hAnsi="Times New Roman"/>
          <w:color w:val="000000"/>
          <w:sz w:val="24"/>
          <w:szCs w:val="24"/>
        </w:rPr>
        <w:t>a</w:t>
      </w:r>
      <w:r w:rsidRPr="00931B9E">
        <w:rPr>
          <w:rFonts w:ascii="Times New Roman" w:hAnsi="Times New Roman"/>
          <w:color w:val="000000"/>
          <w:sz w:val="24"/>
          <w:szCs w:val="24"/>
        </w:rPr>
        <w:t xml:space="preserve"> Zakona o </w:t>
      </w:r>
      <w:r w:rsidR="008E712F" w:rsidRPr="00931B9E">
        <w:rPr>
          <w:rFonts w:ascii="Times New Roman" w:hAnsi="Times New Roman"/>
          <w:color w:val="000000"/>
          <w:sz w:val="24"/>
          <w:szCs w:val="24"/>
        </w:rPr>
        <w:t>porezu na dohodak</w:t>
      </w:r>
      <w:r w:rsidRPr="00931B9E">
        <w:rPr>
          <w:rFonts w:ascii="Times New Roman" w:hAnsi="Times New Roman"/>
          <w:color w:val="000000"/>
          <w:sz w:val="24"/>
          <w:szCs w:val="24"/>
        </w:rPr>
        <w:t xml:space="preserve"> propisano je da </w:t>
      </w:r>
      <w:r w:rsidR="00E13204">
        <w:rPr>
          <w:rFonts w:ascii="Times New Roman" w:hAnsi="Times New Roman"/>
          <w:color w:val="000000"/>
          <w:sz w:val="24"/>
          <w:szCs w:val="24"/>
        </w:rPr>
        <w:t>Općina Čepin</w:t>
      </w:r>
      <w:r w:rsidRPr="00931B9E">
        <w:rPr>
          <w:rFonts w:ascii="Times New Roman" w:hAnsi="Times New Roman"/>
          <w:color w:val="000000"/>
          <w:sz w:val="24"/>
          <w:szCs w:val="24"/>
        </w:rPr>
        <w:t xml:space="preserve"> može </w:t>
      </w:r>
      <w:r w:rsidR="008E712F" w:rsidRPr="00931B9E">
        <w:rPr>
          <w:rFonts w:ascii="Times New Roman" w:hAnsi="Times New Roman"/>
          <w:color w:val="000000"/>
          <w:sz w:val="24"/>
          <w:szCs w:val="24"/>
        </w:rPr>
        <w:t>odlukom propisati nižu stopu za plaćanje poreza na dohodak u granicama od 15% do 2</w:t>
      </w:r>
      <w:r w:rsidR="00102392">
        <w:rPr>
          <w:rFonts w:ascii="Times New Roman" w:hAnsi="Times New Roman"/>
          <w:color w:val="000000"/>
          <w:sz w:val="24"/>
          <w:szCs w:val="24"/>
        </w:rPr>
        <w:t>2</w:t>
      </w:r>
      <w:r w:rsidR="008E712F" w:rsidRPr="00931B9E">
        <w:rPr>
          <w:rFonts w:ascii="Times New Roman" w:hAnsi="Times New Roman"/>
          <w:color w:val="000000"/>
          <w:sz w:val="24"/>
          <w:szCs w:val="24"/>
        </w:rPr>
        <w:t>,</w:t>
      </w:r>
      <w:r w:rsidR="00102392">
        <w:rPr>
          <w:rFonts w:ascii="Times New Roman" w:hAnsi="Times New Roman"/>
          <w:color w:val="000000"/>
          <w:sz w:val="24"/>
          <w:szCs w:val="24"/>
        </w:rPr>
        <w:t>0</w:t>
      </w:r>
      <w:r w:rsidR="008E712F" w:rsidRPr="00931B9E">
        <w:rPr>
          <w:rFonts w:ascii="Times New Roman" w:hAnsi="Times New Roman"/>
          <w:color w:val="000000"/>
          <w:sz w:val="24"/>
          <w:szCs w:val="24"/>
        </w:rPr>
        <w:t>0% te višu stopu u granicama od 25% do 3</w:t>
      </w:r>
      <w:r w:rsidR="00102392">
        <w:rPr>
          <w:rFonts w:ascii="Times New Roman" w:hAnsi="Times New Roman"/>
          <w:color w:val="000000"/>
          <w:sz w:val="24"/>
          <w:szCs w:val="24"/>
        </w:rPr>
        <w:t>3</w:t>
      </w:r>
      <w:r w:rsidR="008E712F" w:rsidRPr="00931B9E">
        <w:rPr>
          <w:rFonts w:ascii="Times New Roman" w:hAnsi="Times New Roman"/>
          <w:color w:val="000000"/>
          <w:sz w:val="24"/>
          <w:szCs w:val="24"/>
        </w:rPr>
        <w:t>,</w:t>
      </w:r>
      <w:r w:rsidR="00102392">
        <w:rPr>
          <w:rFonts w:ascii="Times New Roman" w:hAnsi="Times New Roman"/>
          <w:color w:val="000000"/>
          <w:sz w:val="24"/>
          <w:szCs w:val="24"/>
        </w:rPr>
        <w:t>0</w:t>
      </w:r>
      <w:r w:rsidR="008E712F" w:rsidRPr="00931B9E">
        <w:rPr>
          <w:rFonts w:ascii="Times New Roman" w:hAnsi="Times New Roman"/>
          <w:color w:val="000000"/>
          <w:sz w:val="24"/>
          <w:szCs w:val="24"/>
        </w:rPr>
        <w:t>0%</w:t>
      </w:r>
      <w:r w:rsidR="00E02E73" w:rsidRPr="00931B9E">
        <w:rPr>
          <w:rFonts w:ascii="Times New Roman" w:hAnsi="Times New Roman"/>
          <w:color w:val="000000"/>
          <w:sz w:val="24"/>
          <w:szCs w:val="24"/>
        </w:rPr>
        <w:t>.</w:t>
      </w:r>
    </w:p>
    <w:p w14:paraId="2B380B60" w14:textId="77777777" w:rsidR="00E13204" w:rsidRDefault="00E13204" w:rsidP="00E02E73">
      <w:pPr>
        <w:spacing w:after="0" w:line="240" w:lineRule="auto"/>
        <w:jc w:val="both"/>
        <w:rPr>
          <w:rFonts w:ascii="Times New Roman" w:hAnsi="Times New Roman"/>
          <w:color w:val="000000"/>
          <w:sz w:val="24"/>
          <w:szCs w:val="24"/>
        </w:rPr>
      </w:pPr>
    </w:p>
    <w:p w14:paraId="46E7C8B1" w14:textId="4C09CC99" w:rsidR="00E13204" w:rsidRDefault="00E13204" w:rsidP="00E13204">
      <w:pPr>
        <w:spacing w:after="0" w:line="240" w:lineRule="auto"/>
        <w:jc w:val="both"/>
        <w:rPr>
          <w:rFonts w:ascii="Times New Roman" w:hAnsi="Times New Roman"/>
          <w:color w:val="000000"/>
          <w:sz w:val="24"/>
          <w:szCs w:val="24"/>
        </w:rPr>
      </w:pPr>
      <w:r w:rsidRPr="00E13204">
        <w:rPr>
          <w:rFonts w:ascii="Times New Roman" w:hAnsi="Times New Roman"/>
          <w:color w:val="000000"/>
          <w:sz w:val="24"/>
          <w:szCs w:val="24"/>
        </w:rPr>
        <w:t>Pored ukidanja prireza porezu na dohodak, Zakonom o izmjenama i dopunama Zakona o porezu na dohodak je povećan iznos mjesečnog osnovnog osobnog odbitka sa sadašnjih 530,90 eura na 560,00 eura, te su povećani iznosi osobnog odbitka za uzdržavanje članove obitelji i djecu te invalidnost.</w:t>
      </w:r>
      <w:r>
        <w:rPr>
          <w:rFonts w:ascii="Times New Roman" w:hAnsi="Times New Roman"/>
          <w:color w:val="000000"/>
          <w:sz w:val="24"/>
          <w:szCs w:val="24"/>
        </w:rPr>
        <w:t xml:space="preserve"> </w:t>
      </w:r>
      <w:r w:rsidRPr="00E13204">
        <w:rPr>
          <w:rFonts w:ascii="Times New Roman" w:hAnsi="Times New Roman"/>
          <w:color w:val="000000"/>
          <w:sz w:val="24"/>
          <w:szCs w:val="24"/>
        </w:rPr>
        <w:t xml:space="preserve">Povećan </w:t>
      </w:r>
      <w:r>
        <w:rPr>
          <w:rFonts w:ascii="Times New Roman" w:hAnsi="Times New Roman"/>
          <w:color w:val="000000"/>
          <w:sz w:val="24"/>
          <w:szCs w:val="24"/>
        </w:rPr>
        <w:t xml:space="preserve">je i </w:t>
      </w:r>
      <w:r w:rsidRPr="00E13204">
        <w:rPr>
          <w:rFonts w:ascii="Times New Roman" w:hAnsi="Times New Roman"/>
          <w:color w:val="000000"/>
          <w:sz w:val="24"/>
          <w:szCs w:val="24"/>
        </w:rPr>
        <w:t>iznos godišnje porezne osnovice s 47.780,</w:t>
      </w:r>
      <w:r w:rsidR="00B56AB7">
        <w:rPr>
          <w:rFonts w:ascii="Times New Roman" w:hAnsi="Times New Roman"/>
          <w:color w:val="000000"/>
          <w:sz w:val="24"/>
          <w:szCs w:val="24"/>
        </w:rPr>
        <w:t>00</w:t>
      </w:r>
      <w:r w:rsidRPr="00E13204">
        <w:rPr>
          <w:rFonts w:ascii="Times New Roman" w:hAnsi="Times New Roman"/>
          <w:color w:val="000000"/>
          <w:sz w:val="24"/>
          <w:szCs w:val="24"/>
        </w:rPr>
        <w:t xml:space="preserve"> eura na 50.400,00 eura.</w:t>
      </w:r>
    </w:p>
    <w:p w14:paraId="0677AE08" w14:textId="77777777" w:rsidR="00E13204" w:rsidRPr="00E13204" w:rsidRDefault="00E13204" w:rsidP="00E13204">
      <w:pPr>
        <w:spacing w:after="0" w:line="240" w:lineRule="auto"/>
        <w:jc w:val="both"/>
        <w:rPr>
          <w:rFonts w:ascii="Times New Roman" w:hAnsi="Times New Roman"/>
          <w:color w:val="000000"/>
          <w:sz w:val="24"/>
          <w:szCs w:val="24"/>
        </w:rPr>
      </w:pPr>
    </w:p>
    <w:p w14:paraId="0ED9FA7C" w14:textId="66B68042" w:rsidR="00E13204" w:rsidRDefault="00E13204" w:rsidP="00E13204">
      <w:pPr>
        <w:spacing w:after="0" w:line="240" w:lineRule="auto"/>
        <w:jc w:val="both"/>
        <w:rPr>
          <w:rFonts w:ascii="Times New Roman" w:hAnsi="Times New Roman"/>
          <w:color w:val="000000"/>
          <w:sz w:val="24"/>
          <w:szCs w:val="24"/>
        </w:rPr>
      </w:pPr>
      <w:r w:rsidRPr="00E13204">
        <w:rPr>
          <w:rFonts w:ascii="Times New Roman" w:hAnsi="Times New Roman"/>
          <w:color w:val="000000"/>
          <w:sz w:val="24"/>
          <w:szCs w:val="24"/>
        </w:rPr>
        <w:t>Naveden</w:t>
      </w:r>
      <w:r>
        <w:rPr>
          <w:rFonts w:ascii="Times New Roman" w:hAnsi="Times New Roman"/>
          <w:color w:val="000000"/>
          <w:sz w:val="24"/>
          <w:szCs w:val="24"/>
        </w:rPr>
        <w:t>e</w:t>
      </w:r>
      <w:r w:rsidRPr="00E13204">
        <w:rPr>
          <w:rFonts w:ascii="Times New Roman" w:hAnsi="Times New Roman"/>
          <w:color w:val="000000"/>
          <w:sz w:val="24"/>
          <w:szCs w:val="24"/>
        </w:rPr>
        <w:t xml:space="preserve"> promjene, ukidanje prireza i povećanje osobnih odbitaka utječu na smanjenje poreznog opterećenja odnosno na povećanje neto primanja poreznih obveznika, a to ima za posljedicu smanjenje prihoda od poreza i prireza na dohodak.</w:t>
      </w:r>
    </w:p>
    <w:p w14:paraId="6F66D2D4" w14:textId="4E217F03" w:rsidR="00E13204" w:rsidRDefault="00E13204" w:rsidP="00E13204">
      <w:pPr>
        <w:spacing w:after="0" w:line="240" w:lineRule="auto"/>
        <w:jc w:val="both"/>
        <w:rPr>
          <w:rFonts w:ascii="Times New Roman" w:hAnsi="Times New Roman"/>
          <w:color w:val="000000"/>
          <w:sz w:val="24"/>
          <w:szCs w:val="24"/>
        </w:rPr>
      </w:pPr>
      <w:r>
        <w:rPr>
          <w:rFonts w:ascii="Times New Roman" w:hAnsi="Times New Roman"/>
          <w:color w:val="000000"/>
          <w:sz w:val="24"/>
          <w:szCs w:val="24"/>
        </w:rPr>
        <w:t>Stoga je Zakon prepoznao kao nužnost da se prirez kompenzira višim stopama poreza.</w:t>
      </w:r>
    </w:p>
    <w:p w14:paraId="06B2C2C3" w14:textId="77777777" w:rsidR="00E13204" w:rsidRPr="00931B9E" w:rsidRDefault="00E13204" w:rsidP="00E13204">
      <w:pPr>
        <w:spacing w:after="0" w:line="240" w:lineRule="auto"/>
        <w:jc w:val="both"/>
        <w:rPr>
          <w:rFonts w:ascii="Times New Roman" w:hAnsi="Times New Roman"/>
          <w:color w:val="000000"/>
          <w:sz w:val="24"/>
          <w:szCs w:val="24"/>
        </w:rPr>
      </w:pPr>
    </w:p>
    <w:p w14:paraId="0CBFE599" w14:textId="0E43F199" w:rsidR="000C5932" w:rsidRDefault="00E02E73" w:rsidP="00E02E73">
      <w:pPr>
        <w:spacing w:after="0" w:line="240" w:lineRule="auto"/>
        <w:jc w:val="both"/>
        <w:rPr>
          <w:rFonts w:ascii="Times New Roman" w:hAnsi="Times New Roman"/>
          <w:sz w:val="24"/>
          <w:szCs w:val="24"/>
        </w:rPr>
      </w:pPr>
      <w:r w:rsidRPr="0070347D">
        <w:rPr>
          <w:rFonts w:ascii="Times New Roman" w:hAnsi="Times New Roman"/>
          <w:sz w:val="24"/>
          <w:szCs w:val="24"/>
        </w:rPr>
        <w:t>S obzirom da je donošenjem Zakona</w:t>
      </w:r>
      <w:r w:rsidR="000F225F" w:rsidRPr="0070347D">
        <w:rPr>
          <w:rFonts w:ascii="Times New Roman" w:hAnsi="Times New Roman"/>
          <w:sz w:val="24"/>
          <w:szCs w:val="24"/>
        </w:rPr>
        <w:t xml:space="preserve"> o</w:t>
      </w:r>
      <w:r w:rsidRPr="0070347D">
        <w:rPr>
          <w:rFonts w:ascii="Times New Roman" w:hAnsi="Times New Roman"/>
          <w:sz w:val="24"/>
          <w:szCs w:val="24"/>
        </w:rPr>
        <w:t xml:space="preserve"> izmjenama</w:t>
      </w:r>
      <w:r w:rsidR="000F225F" w:rsidRPr="0070347D">
        <w:rPr>
          <w:rFonts w:ascii="Times New Roman" w:hAnsi="Times New Roman"/>
          <w:sz w:val="24"/>
          <w:szCs w:val="24"/>
        </w:rPr>
        <w:t xml:space="preserve"> i dopuni</w:t>
      </w:r>
      <w:r w:rsidRPr="0070347D">
        <w:rPr>
          <w:rFonts w:ascii="Times New Roman" w:hAnsi="Times New Roman"/>
          <w:sz w:val="24"/>
          <w:szCs w:val="24"/>
        </w:rPr>
        <w:t xml:space="preserve"> Zakona o lokalnim porezima</w:t>
      </w:r>
      <w:r w:rsidR="000F225F" w:rsidRPr="0070347D">
        <w:rPr>
          <w:rFonts w:ascii="Times New Roman" w:hAnsi="Times New Roman"/>
          <w:sz w:val="24"/>
          <w:szCs w:val="24"/>
        </w:rPr>
        <w:t xml:space="preserve"> (Narodne novine 114/23)</w:t>
      </w:r>
      <w:r w:rsidRPr="0070347D">
        <w:rPr>
          <w:rFonts w:ascii="Times New Roman" w:hAnsi="Times New Roman"/>
          <w:sz w:val="24"/>
          <w:szCs w:val="24"/>
        </w:rPr>
        <w:t xml:space="preserve"> ukinut </w:t>
      </w:r>
      <w:r w:rsidRPr="006B158D">
        <w:rPr>
          <w:rFonts w:ascii="Times New Roman" w:hAnsi="Times New Roman"/>
          <w:sz w:val="24"/>
          <w:szCs w:val="24"/>
        </w:rPr>
        <w:t>prirez porezu na dohodak, predlaže se utvrđivanje niže porezne stope od 2</w:t>
      </w:r>
      <w:r w:rsidR="00102392" w:rsidRPr="006B158D">
        <w:rPr>
          <w:rFonts w:ascii="Times New Roman" w:hAnsi="Times New Roman"/>
          <w:sz w:val="24"/>
          <w:szCs w:val="24"/>
        </w:rPr>
        <w:t>2</w:t>
      </w:r>
      <w:r w:rsidRPr="006B158D">
        <w:rPr>
          <w:rFonts w:ascii="Times New Roman" w:hAnsi="Times New Roman"/>
          <w:sz w:val="24"/>
          <w:szCs w:val="24"/>
        </w:rPr>
        <w:t>,</w:t>
      </w:r>
      <w:r w:rsidR="00102392" w:rsidRPr="006B158D">
        <w:rPr>
          <w:rFonts w:ascii="Times New Roman" w:hAnsi="Times New Roman"/>
          <w:sz w:val="24"/>
          <w:szCs w:val="24"/>
        </w:rPr>
        <w:t>0</w:t>
      </w:r>
      <w:r w:rsidRPr="006B158D">
        <w:rPr>
          <w:rFonts w:ascii="Times New Roman" w:hAnsi="Times New Roman"/>
          <w:sz w:val="24"/>
          <w:szCs w:val="24"/>
        </w:rPr>
        <w:t>0%</w:t>
      </w:r>
      <w:r w:rsidR="00A83A3E" w:rsidRPr="006B158D">
        <w:rPr>
          <w:rFonts w:ascii="Times New Roman" w:hAnsi="Times New Roman"/>
          <w:sz w:val="24"/>
          <w:szCs w:val="24"/>
        </w:rPr>
        <w:t xml:space="preserve"> na poreznu osnovicu do visine 50.400,00 eura</w:t>
      </w:r>
      <w:r w:rsidRPr="006B158D">
        <w:rPr>
          <w:rFonts w:ascii="Times New Roman" w:hAnsi="Times New Roman"/>
          <w:sz w:val="24"/>
          <w:szCs w:val="24"/>
        </w:rPr>
        <w:t xml:space="preserve"> te više porezne stope od 3</w:t>
      </w:r>
      <w:r w:rsidR="00102392" w:rsidRPr="006B158D">
        <w:rPr>
          <w:rFonts w:ascii="Times New Roman" w:hAnsi="Times New Roman"/>
          <w:sz w:val="24"/>
          <w:szCs w:val="24"/>
        </w:rPr>
        <w:t>3</w:t>
      </w:r>
      <w:r w:rsidRPr="006B158D">
        <w:rPr>
          <w:rFonts w:ascii="Times New Roman" w:hAnsi="Times New Roman"/>
          <w:sz w:val="24"/>
          <w:szCs w:val="24"/>
        </w:rPr>
        <w:t>,</w:t>
      </w:r>
      <w:r w:rsidR="00102392" w:rsidRPr="006B158D">
        <w:rPr>
          <w:rFonts w:ascii="Times New Roman" w:hAnsi="Times New Roman"/>
          <w:sz w:val="24"/>
          <w:szCs w:val="24"/>
        </w:rPr>
        <w:t>0</w:t>
      </w:r>
      <w:r w:rsidRPr="006B158D">
        <w:rPr>
          <w:rFonts w:ascii="Times New Roman" w:hAnsi="Times New Roman"/>
          <w:sz w:val="24"/>
          <w:szCs w:val="24"/>
        </w:rPr>
        <w:t>0%</w:t>
      </w:r>
      <w:r w:rsidR="00A83A3E" w:rsidRPr="006B158D">
        <w:rPr>
          <w:rFonts w:ascii="Times New Roman" w:hAnsi="Times New Roman"/>
          <w:sz w:val="24"/>
          <w:szCs w:val="24"/>
        </w:rPr>
        <w:t xml:space="preserve"> na dio porezne osnovice koji prelazi iznos od 50.400,00 eura</w:t>
      </w:r>
      <w:r w:rsidRPr="006B158D">
        <w:rPr>
          <w:rFonts w:ascii="Times New Roman" w:hAnsi="Times New Roman"/>
          <w:sz w:val="24"/>
          <w:szCs w:val="24"/>
        </w:rPr>
        <w:t xml:space="preserve">, </w:t>
      </w:r>
      <w:r w:rsidR="00D0489C" w:rsidRPr="006B158D">
        <w:rPr>
          <w:rFonts w:ascii="Times New Roman" w:hAnsi="Times New Roman"/>
          <w:sz w:val="24"/>
          <w:szCs w:val="24"/>
        </w:rPr>
        <w:t>što bi omogućilo</w:t>
      </w:r>
      <w:r w:rsidRPr="006B158D">
        <w:rPr>
          <w:rFonts w:ascii="Times New Roman" w:hAnsi="Times New Roman"/>
          <w:sz w:val="24"/>
          <w:szCs w:val="24"/>
        </w:rPr>
        <w:t xml:space="preserve"> zadrža</w:t>
      </w:r>
      <w:r w:rsidR="00D73A4F" w:rsidRPr="006B158D">
        <w:rPr>
          <w:rFonts w:ascii="Times New Roman" w:hAnsi="Times New Roman"/>
          <w:sz w:val="24"/>
          <w:szCs w:val="24"/>
        </w:rPr>
        <w:t>vanje</w:t>
      </w:r>
      <w:r w:rsidRPr="006B158D">
        <w:rPr>
          <w:rFonts w:ascii="Times New Roman" w:hAnsi="Times New Roman"/>
          <w:sz w:val="24"/>
          <w:szCs w:val="24"/>
        </w:rPr>
        <w:t xml:space="preserve"> dosadašnj</w:t>
      </w:r>
      <w:r w:rsidR="00D0489C" w:rsidRPr="006B158D">
        <w:rPr>
          <w:rFonts w:ascii="Times New Roman" w:hAnsi="Times New Roman"/>
          <w:sz w:val="24"/>
          <w:szCs w:val="24"/>
        </w:rPr>
        <w:t>e</w:t>
      </w:r>
      <w:r w:rsidRPr="006B158D">
        <w:rPr>
          <w:rFonts w:ascii="Times New Roman" w:hAnsi="Times New Roman"/>
          <w:sz w:val="24"/>
          <w:szCs w:val="24"/>
        </w:rPr>
        <w:t xml:space="preserve"> razin</w:t>
      </w:r>
      <w:r w:rsidR="00D0489C" w:rsidRPr="006B158D">
        <w:rPr>
          <w:rFonts w:ascii="Times New Roman" w:hAnsi="Times New Roman"/>
          <w:sz w:val="24"/>
          <w:szCs w:val="24"/>
        </w:rPr>
        <w:t>e</w:t>
      </w:r>
      <w:r w:rsidRPr="006B158D">
        <w:rPr>
          <w:rFonts w:ascii="Times New Roman" w:hAnsi="Times New Roman"/>
          <w:sz w:val="24"/>
          <w:szCs w:val="24"/>
        </w:rPr>
        <w:t xml:space="preserve"> prihoda</w:t>
      </w:r>
      <w:r w:rsidR="00D0489C" w:rsidRPr="006B158D">
        <w:rPr>
          <w:rFonts w:ascii="Times New Roman" w:hAnsi="Times New Roman"/>
          <w:sz w:val="24"/>
          <w:szCs w:val="24"/>
        </w:rPr>
        <w:t xml:space="preserve"> </w:t>
      </w:r>
      <w:r w:rsidR="00D73A4F" w:rsidRPr="006B158D">
        <w:rPr>
          <w:rFonts w:ascii="Times New Roman" w:hAnsi="Times New Roman"/>
          <w:sz w:val="24"/>
          <w:szCs w:val="24"/>
        </w:rPr>
        <w:t xml:space="preserve">koji su </w:t>
      </w:r>
      <w:r w:rsidR="007B43DA" w:rsidRPr="006B158D">
        <w:rPr>
          <w:rFonts w:ascii="Times New Roman" w:hAnsi="Times New Roman"/>
          <w:sz w:val="24"/>
          <w:szCs w:val="24"/>
        </w:rPr>
        <w:t xml:space="preserve">tijekom prethodnih godina </w:t>
      </w:r>
      <w:r w:rsidR="00D73A4F" w:rsidRPr="006B158D">
        <w:rPr>
          <w:rFonts w:ascii="Times New Roman" w:hAnsi="Times New Roman"/>
          <w:sz w:val="24"/>
          <w:szCs w:val="24"/>
        </w:rPr>
        <w:t>ostvarivani</w:t>
      </w:r>
      <w:r w:rsidR="00D73A4F" w:rsidRPr="0070347D">
        <w:rPr>
          <w:rFonts w:ascii="Times New Roman" w:hAnsi="Times New Roman"/>
          <w:sz w:val="24"/>
          <w:szCs w:val="24"/>
        </w:rPr>
        <w:t xml:space="preserve"> </w:t>
      </w:r>
      <w:r w:rsidR="00D0489C" w:rsidRPr="0070347D">
        <w:rPr>
          <w:rFonts w:ascii="Times New Roman" w:hAnsi="Times New Roman"/>
          <w:sz w:val="24"/>
          <w:szCs w:val="24"/>
        </w:rPr>
        <w:t>od poreza na dohodak i prireza porezu na dohodak.</w:t>
      </w:r>
    </w:p>
    <w:p w14:paraId="50E8242D" w14:textId="77777777" w:rsidR="006B158D" w:rsidRDefault="006B158D" w:rsidP="00E02E73">
      <w:pPr>
        <w:spacing w:after="0" w:line="240" w:lineRule="auto"/>
        <w:jc w:val="both"/>
        <w:rPr>
          <w:rFonts w:ascii="Times New Roman" w:hAnsi="Times New Roman"/>
          <w:sz w:val="24"/>
          <w:szCs w:val="24"/>
        </w:rPr>
      </w:pPr>
    </w:p>
    <w:p w14:paraId="3516434A" w14:textId="77777777" w:rsidR="00E13204" w:rsidRDefault="00E13204" w:rsidP="00E02E73">
      <w:pPr>
        <w:spacing w:after="0" w:line="240" w:lineRule="auto"/>
        <w:jc w:val="both"/>
        <w:rPr>
          <w:rFonts w:ascii="Times New Roman" w:hAnsi="Times New Roman"/>
          <w:sz w:val="24"/>
          <w:szCs w:val="24"/>
        </w:rPr>
      </w:pPr>
    </w:p>
    <w:p w14:paraId="17225E4A" w14:textId="77777777" w:rsidR="00E13204" w:rsidRDefault="00E13204" w:rsidP="00E02E73">
      <w:pPr>
        <w:spacing w:after="0" w:line="240" w:lineRule="auto"/>
        <w:jc w:val="both"/>
        <w:rPr>
          <w:rFonts w:ascii="Times New Roman" w:hAnsi="Times New Roman"/>
          <w:sz w:val="24"/>
          <w:szCs w:val="24"/>
        </w:rPr>
      </w:pPr>
    </w:p>
    <w:p w14:paraId="48DB69E9" w14:textId="77777777" w:rsidR="00E13204" w:rsidRDefault="00E13204" w:rsidP="00E02E73">
      <w:pPr>
        <w:spacing w:after="0" w:line="240" w:lineRule="auto"/>
        <w:jc w:val="both"/>
        <w:rPr>
          <w:rFonts w:ascii="Times New Roman" w:hAnsi="Times New Roman"/>
          <w:sz w:val="24"/>
          <w:szCs w:val="24"/>
        </w:rPr>
      </w:pPr>
    </w:p>
    <w:p w14:paraId="2143C076" w14:textId="77777777" w:rsidR="006B158D" w:rsidRDefault="006B158D" w:rsidP="00E02E73">
      <w:pPr>
        <w:spacing w:after="0" w:line="240" w:lineRule="auto"/>
        <w:jc w:val="both"/>
        <w:rPr>
          <w:rFonts w:ascii="Times New Roman" w:hAnsi="Times New Roman"/>
          <w:sz w:val="24"/>
          <w:szCs w:val="24"/>
        </w:rPr>
      </w:pPr>
    </w:p>
    <w:p w14:paraId="38D7DF05" w14:textId="2699E8A4" w:rsidR="00CA78F0" w:rsidRDefault="00CA78F0" w:rsidP="00CA78F0">
      <w:pPr>
        <w:spacing w:after="0" w:line="240" w:lineRule="auto"/>
        <w:jc w:val="both"/>
        <w:rPr>
          <w:rFonts w:ascii="Times New Roman" w:hAnsi="Times New Roman"/>
          <w:color w:val="000000"/>
          <w:sz w:val="24"/>
          <w:szCs w:val="24"/>
        </w:rPr>
      </w:pPr>
      <w:r w:rsidRPr="00CA78F0">
        <w:rPr>
          <w:rFonts w:ascii="Times New Roman" w:hAnsi="Times New Roman"/>
          <w:color w:val="000000"/>
          <w:sz w:val="24"/>
          <w:szCs w:val="24"/>
        </w:rPr>
        <w:lastRenderedPageBreak/>
        <w:t>To je nužnost i realnost za sve one usluge koje</w:t>
      </w:r>
      <w:r w:rsidR="00C06916">
        <w:rPr>
          <w:rFonts w:ascii="Times New Roman" w:hAnsi="Times New Roman"/>
          <w:color w:val="000000"/>
          <w:sz w:val="24"/>
          <w:szCs w:val="24"/>
        </w:rPr>
        <w:t xml:space="preserve"> Općina</w:t>
      </w:r>
      <w:r w:rsidRPr="00CA78F0">
        <w:rPr>
          <w:rFonts w:ascii="Times New Roman" w:hAnsi="Times New Roman"/>
          <w:color w:val="000000"/>
          <w:sz w:val="24"/>
          <w:szCs w:val="24"/>
        </w:rPr>
        <w:t xml:space="preserve"> financira iz ovih prihoda što uključuje i javni prijevoz, </w:t>
      </w:r>
      <w:r w:rsidR="00C06916">
        <w:rPr>
          <w:rFonts w:ascii="Times New Roman" w:hAnsi="Times New Roman"/>
          <w:color w:val="000000"/>
          <w:sz w:val="24"/>
          <w:szCs w:val="24"/>
        </w:rPr>
        <w:t>proračunske korisnike; Centar za kulturu, JVP Čepin, Dječji vrtić Zvončić Čepin</w:t>
      </w:r>
      <w:r w:rsidRPr="00CA78F0">
        <w:rPr>
          <w:rFonts w:ascii="Times New Roman" w:hAnsi="Times New Roman"/>
          <w:color w:val="000000"/>
          <w:sz w:val="24"/>
          <w:szCs w:val="24"/>
        </w:rPr>
        <w:t>,</w:t>
      </w:r>
      <w:r w:rsidR="00C06916">
        <w:rPr>
          <w:rFonts w:ascii="Times New Roman" w:hAnsi="Times New Roman"/>
          <w:color w:val="000000"/>
          <w:sz w:val="24"/>
          <w:szCs w:val="24"/>
        </w:rPr>
        <w:t xml:space="preserve"> Komunalac Čepin d.o.o., socijalna skrb; jednokratne pomoći, režijski troškovi, mjere demografske obnove, novorođene bebe, stipendije, sufinanciranje vrtića i obrta za čuvanje djece na području i izvan područja Općine, školstvo; </w:t>
      </w:r>
      <w:r w:rsidR="00C06916" w:rsidRPr="00C06916">
        <w:rPr>
          <w:rFonts w:ascii="Times New Roman" w:hAnsi="Times New Roman"/>
          <w:color w:val="000000"/>
          <w:sz w:val="24"/>
          <w:szCs w:val="24"/>
        </w:rPr>
        <w:t>produženi boravak u osnovnim školama, besplatn</w:t>
      </w:r>
      <w:r w:rsidR="00C06916">
        <w:rPr>
          <w:rFonts w:ascii="Times New Roman" w:hAnsi="Times New Roman"/>
          <w:color w:val="000000"/>
          <w:sz w:val="24"/>
          <w:szCs w:val="24"/>
        </w:rPr>
        <w:t xml:space="preserve">e </w:t>
      </w:r>
      <w:r w:rsidR="005949C5">
        <w:rPr>
          <w:rFonts w:ascii="Times New Roman" w:hAnsi="Times New Roman"/>
          <w:color w:val="000000"/>
          <w:sz w:val="24"/>
          <w:szCs w:val="24"/>
        </w:rPr>
        <w:t xml:space="preserve">bilježnice i radne bilježnice </w:t>
      </w:r>
      <w:r w:rsidR="00C06916" w:rsidRPr="00C06916">
        <w:rPr>
          <w:rFonts w:ascii="Times New Roman" w:hAnsi="Times New Roman"/>
          <w:color w:val="000000"/>
          <w:sz w:val="24"/>
          <w:szCs w:val="24"/>
        </w:rPr>
        <w:t>za učenike osnovnih škola,</w:t>
      </w:r>
      <w:r w:rsidR="005949C5">
        <w:rPr>
          <w:rFonts w:ascii="Times New Roman" w:hAnsi="Times New Roman"/>
          <w:color w:val="000000"/>
          <w:sz w:val="24"/>
          <w:szCs w:val="24"/>
        </w:rPr>
        <w:t xml:space="preserve"> pomoći umirovljenicima, božićnice, </w:t>
      </w:r>
      <w:proofErr w:type="spellStart"/>
      <w:r w:rsidR="005949C5">
        <w:rPr>
          <w:rFonts w:ascii="Times New Roman" w:hAnsi="Times New Roman"/>
          <w:color w:val="000000"/>
          <w:sz w:val="24"/>
          <w:szCs w:val="24"/>
        </w:rPr>
        <w:t>uskrsnice</w:t>
      </w:r>
      <w:proofErr w:type="spellEnd"/>
      <w:r w:rsidR="005949C5">
        <w:rPr>
          <w:rFonts w:ascii="Times New Roman" w:hAnsi="Times New Roman"/>
          <w:color w:val="000000"/>
          <w:sz w:val="24"/>
          <w:szCs w:val="24"/>
        </w:rPr>
        <w:t xml:space="preserve">, financiranje udruga koje djeluju na području Općine, davanje potpora mladim obiteljima </w:t>
      </w:r>
      <w:r w:rsidRPr="00CA78F0">
        <w:rPr>
          <w:rFonts w:ascii="Times New Roman" w:hAnsi="Times New Roman"/>
          <w:color w:val="000000"/>
          <w:sz w:val="24"/>
          <w:szCs w:val="24"/>
        </w:rPr>
        <w:t xml:space="preserve">i druge naknade i pomoći sukladno </w:t>
      </w:r>
      <w:r w:rsidR="005949C5">
        <w:rPr>
          <w:rFonts w:ascii="Times New Roman" w:hAnsi="Times New Roman"/>
          <w:color w:val="000000"/>
          <w:sz w:val="24"/>
          <w:szCs w:val="24"/>
        </w:rPr>
        <w:t>odluka Općine</w:t>
      </w:r>
      <w:r w:rsidRPr="00CA78F0">
        <w:rPr>
          <w:rFonts w:ascii="Times New Roman" w:hAnsi="Times New Roman"/>
          <w:color w:val="000000"/>
          <w:sz w:val="24"/>
          <w:szCs w:val="24"/>
        </w:rPr>
        <w:t xml:space="preserve"> i cijeli niz drugih usluga koje drug</w:t>
      </w:r>
      <w:r w:rsidR="005949C5">
        <w:rPr>
          <w:rFonts w:ascii="Times New Roman" w:hAnsi="Times New Roman"/>
          <w:color w:val="000000"/>
          <w:sz w:val="24"/>
          <w:szCs w:val="24"/>
        </w:rPr>
        <w:t>e Općine</w:t>
      </w:r>
      <w:r w:rsidRPr="00CA78F0">
        <w:rPr>
          <w:rFonts w:ascii="Times New Roman" w:hAnsi="Times New Roman"/>
          <w:color w:val="000000"/>
          <w:sz w:val="24"/>
          <w:szCs w:val="24"/>
        </w:rPr>
        <w:t xml:space="preserve"> u Republici Hrvatskoj ne financiraju ili nemaju uopće ili u nemaju u tolikom opsegu. Sve to zahtjeva novčana sredstva, bilo ona koja se prikupe iz poreznih prihoda ili ona koja </w:t>
      </w:r>
      <w:r w:rsidR="005949C5">
        <w:rPr>
          <w:rFonts w:ascii="Times New Roman" w:hAnsi="Times New Roman"/>
          <w:color w:val="000000"/>
          <w:sz w:val="24"/>
          <w:szCs w:val="24"/>
        </w:rPr>
        <w:t>mještani</w:t>
      </w:r>
      <w:r w:rsidRPr="00CA78F0">
        <w:rPr>
          <w:rFonts w:ascii="Times New Roman" w:hAnsi="Times New Roman"/>
          <w:color w:val="000000"/>
          <w:sz w:val="24"/>
          <w:szCs w:val="24"/>
        </w:rPr>
        <w:t xml:space="preserve"> moraju platiti za izvršene usluge. </w:t>
      </w:r>
    </w:p>
    <w:p w14:paraId="24E37931" w14:textId="77777777" w:rsidR="00E13204" w:rsidRDefault="00E13204" w:rsidP="00CA78F0">
      <w:pPr>
        <w:spacing w:after="0" w:line="240" w:lineRule="auto"/>
        <w:jc w:val="both"/>
        <w:rPr>
          <w:rFonts w:ascii="Times New Roman" w:hAnsi="Times New Roman"/>
          <w:color w:val="000000"/>
          <w:sz w:val="24"/>
          <w:szCs w:val="24"/>
        </w:rPr>
      </w:pPr>
    </w:p>
    <w:p w14:paraId="498337AE" w14:textId="128E1079" w:rsidR="005949C5" w:rsidRDefault="005949C5" w:rsidP="00065D9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Bitno je za istaknuti kako se ovim prijedlogom </w:t>
      </w:r>
      <w:r w:rsidR="00FD7EFC">
        <w:rPr>
          <w:rFonts w:ascii="Times New Roman" w:hAnsi="Times New Roman"/>
          <w:color w:val="000000"/>
          <w:sz w:val="24"/>
          <w:szCs w:val="24"/>
        </w:rPr>
        <w:t>neće smanjiti</w:t>
      </w:r>
      <w:r w:rsidRPr="005949C5">
        <w:rPr>
          <w:rFonts w:ascii="Times New Roman" w:hAnsi="Times New Roman"/>
          <w:color w:val="000000"/>
          <w:sz w:val="24"/>
          <w:szCs w:val="24"/>
        </w:rPr>
        <w:t xml:space="preserve"> neto plać</w:t>
      </w:r>
      <w:r w:rsidR="00FD7EFC">
        <w:rPr>
          <w:rFonts w:ascii="Times New Roman" w:hAnsi="Times New Roman"/>
          <w:color w:val="000000"/>
          <w:sz w:val="24"/>
          <w:szCs w:val="24"/>
        </w:rPr>
        <w:t>e mještana</w:t>
      </w:r>
      <w:r w:rsidRPr="005949C5">
        <w:rPr>
          <w:rFonts w:ascii="Times New Roman" w:hAnsi="Times New Roman"/>
          <w:color w:val="000000"/>
          <w:sz w:val="24"/>
          <w:szCs w:val="24"/>
        </w:rPr>
        <w:t xml:space="preserve"> </w:t>
      </w:r>
      <w:r w:rsidR="00FD7EFC">
        <w:rPr>
          <w:rFonts w:ascii="Times New Roman" w:hAnsi="Times New Roman"/>
          <w:color w:val="000000"/>
          <w:sz w:val="24"/>
          <w:szCs w:val="24"/>
        </w:rPr>
        <w:t xml:space="preserve">upravo </w:t>
      </w:r>
      <w:r>
        <w:rPr>
          <w:rFonts w:ascii="Times New Roman" w:hAnsi="Times New Roman"/>
          <w:color w:val="000000"/>
          <w:sz w:val="24"/>
          <w:szCs w:val="24"/>
        </w:rPr>
        <w:t>zbog svih navedenih izmjena koje su zakonom predviđe</w:t>
      </w:r>
      <w:r w:rsidR="00FD7EFC">
        <w:rPr>
          <w:rFonts w:ascii="Times New Roman" w:hAnsi="Times New Roman"/>
          <w:color w:val="000000"/>
          <w:sz w:val="24"/>
          <w:szCs w:val="24"/>
        </w:rPr>
        <w:t>ne.</w:t>
      </w:r>
    </w:p>
    <w:p w14:paraId="5D9AE812" w14:textId="77777777" w:rsidR="005949C5" w:rsidRDefault="005949C5" w:rsidP="00065D92">
      <w:pPr>
        <w:spacing w:after="0" w:line="240" w:lineRule="auto"/>
        <w:jc w:val="both"/>
        <w:rPr>
          <w:rFonts w:ascii="Times New Roman" w:hAnsi="Times New Roman"/>
          <w:color w:val="000000"/>
          <w:sz w:val="24"/>
          <w:szCs w:val="24"/>
        </w:rPr>
      </w:pPr>
    </w:p>
    <w:p w14:paraId="5663966E" w14:textId="77777777" w:rsidR="00675730" w:rsidRPr="00931B9E" w:rsidRDefault="00675730" w:rsidP="00E02E73">
      <w:pPr>
        <w:spacing w:after="0" w:line="240" w:lineRule="auto"/>
        <w:jc w:val="both"/>
        <w:rPr>
          <w:rFonts w:ascii="Times New Roman" w:hAnsi="Times New Roman"/>
          <w:color w:val="000000"/>
          <w:sz w:val="24"/>
          <w:szCs w:val="24"/>
        </w:rPr>
      </w:pPr>
      <w:r w:rsidRPr="00931B9E">
        <w:rPr>
          <w:rFonts w:ascii="Times New Roman" w:hAnsi="Times New Roman"/>
          <w:color w:val="000000"/>
          <w:sz w:val="24"/>
          <w:szCs w:val="24"/>
        </w:rPr>
        <w:t>Na temelju spomenutog predlaže se donošenje ove Odluke</w:t>
      </w:r>
      <w:r w:rsidR="0070347D">
        <w:rPr>
          <w:rFonts w:ascii="Times New Roman" w:hAnsi="Times New Roman"/>
          <w:color w:val="000000"/>
          <w:sz w:val="24"/>
          <w:szCs w:val="24"/>
        </w:rPr>
        <w:t>.</w:t>
      </w:r>
    </w:p>
    <w:p w14:paraId="1533D008" w14:textId="77777777" w:rsidR="00F4337B" w:rsidRPr="00931B9E" w:rsidRDefault="00F4337B" w:rsidP="0093426E">
      <w:pPr>
        <w:autoSpaceDE w:val="0"/>
        <w:autoSpaceDN w:val="0"/>
        <w:adjustRightInd w:val="0"/>
        <w:spacing w:after="0" w:line="240" w:lineRule="auto"/>
        <w:jc w:val="both"/>
        <w:rPr>
          <w:rFonts w:ascii="Times New Roman" w:hAnsi="Times New Roman"/>
          <w:color w:val="000000"/>
          <w:sz w:val="24"/>
          <w:szCs w:val="24"/>
        </w:rPr>
      </w:pPr>
    </w:p>
    <w:p w14:paraId="7FC07674" w14:textId="77777777" w:rsidR="0093426E" w:rsidRPr="00931B9E" w:rsidRDefault="0093426E" w:rsidP="0093426E">
      <w:pPr>
        <w:tabs>
          <w:tab w:val="left" w:pos="720"/>
        </w:tabs>
        <w:autoSpaceDE w:val="0"/>
        <w:autoSpaceDN w:val="0"/>
        <w:adjustRightInd w:val="0"/>
        <w:spacing w:after="0" w:line="240" w:lineRule="auto"/>
        <w:rPr>
          <w:rFonts w:ascii="Times New Roman" w:hAnsi="Times New Roman"/>
          <w:b/>
          <w:bCs/>
          <w:color w:val="000000"/>
          <w:sz w:val="24"/>
          <w:szCs w:val="24"/>
        </w:rPr>
      </w:pPr>
      <w:r w:rsidRPr="00931B9E">
        <w:rPr>
          <w:rFonts w:ascii="Times New Roman" w:hAnsi="Times New Roman"/>
          <w:b/>
          <w:bCs/>
          <w:color w:val="000000"/>
          <w:sz w:val="24"/>
          <w:szCs w:val="24"/>
        </w:rPr>
        <w:t>III. SREDSTVA POTREB</w:t>
      </w:r>
      <w:r w:rsidR="00D0489C" w:rsidRPr="00931B9E">
        <w:rPr>
          <w:rFonts w:ascii="Times New Roman" w:hAnsi="Times New Roman"/>
          <w:b/>
          <w:bCs/>
          <w:color w:val="000000"/>
          <w:sz w:val="24"/>
          <w:szCs w:val="24"/>
        </w:rPr>
        <w:t>NA</w:t>
      </w:r>
      <w:r w:rsidRPr="00931B9E">
        <w:rPr>
          <w:rFonts w:ascii="Times New Roman" w:hAnsi="Times New Roman"/>
          <w:b/>
          <w:bCs/>
          <w:color w:val="000000"/>
          <w:sz w:val="24"/>
          <w:szCs w:val="24"/>
        </w:rPr>
        <w:t xml:space="preserve"> ZA PROVOĐENJE ODLUKE</w:t>
      </w:r>
    </w:p>
    <w:p w14:paraId="158D3F26" w14:textId="77777777" w:rsidR="0093426E" w:rsidRPr="00931B9E" w:rsidRDefault="0093426E" w:rsidP="0093426E">
      <w:pPr>
        <w:autoSpaceDE w:val="0"/>
        <w:autoSpaceDN w:val="0"/>
        <w:adjustRightInd w:val="0"/>
        <w:spacing w:after="0" w:line="240" w:lineRule="auto"/>
        <w:rPr>
          <w:rFonts w:ascii="Times New Roman" w:hAnsi="Times New Roman"/>
          <w:b/>
          <w:bCs/>
          <w:color w:val="000000"/>
          <w:sz w:val="24"/>
          <w:szCs w:val="24"/>
        </w:rPr>
      </w:pPr>
    </w:p>
    <w:p w14:paraId="66BC43C8" w14:textId="66CD1A76" w:rsidR="0093426E" w:rsidRPr="00931B9E" w:rsidRDefault="0093426E" w:rsidP="0093426E">
      <w:pPr>
        <w:autoSpaceDE w:val="0"/>
        <w:autoSpaceDN w:val="0"/>
        <w:adjustRightInd w:val="0"/>
        <w:spacing w:after="0" w:line="240" w:lineRule="auto"/>
        <w:rPr>
          <w:rFonts w:ascii="Times New Roman" w:hAnsi="Times New Roman"/>
          <w:color w:val="000000"/>
          <w:sz w:val="24"/>
          <w:szCs w:val="24"/>
        </w:rPr>
      </w:pPr>
      <w:r w:rsidRPr="00931B9E">
        <w:rPr>
          <w:rFonts w:ascii="Times New Roman" w:hAnsi="Times New Roman"/>
          <w:color w:val="000000"/>
          <w:sz w:val="24"/>
          <w:szCs w:val="24"/>
        </w:rPr>
        <w:t xml:space="preserve">Za provođenje ove </w:t>
      </w:r>
      <w:r w:rsidR="0094642F" w:rsidRPr="00931B9E">
        <w:rPr>
          <w:rFonts w:ascii="Times New Roman" w:hAnsi="Times New Roman"/>
          <w:color w:val="000000"/>
          <w:sz w:val="24"/>
          <w:szCs w:val="24"/>
        </w:rPr>
        <w:t>O</w:t>
      </w:r>
      <w:r w:rsidRPr="00931B9E">
        <w:rPr>
          <w:rFonts w:ascii="Times New Roman" w:hAnsi="Times New Roman"/>
          <w:color w:val="000000"/>
          <w:sz w:val="24"/>
          <w:szCs w:val="24"/>
        </w:rPr>
        <w:t xml:space="preserve">dluke nije potrebno osigurati sredstva u Proračunu </w:t>
      </w:r>
      <w:r w:rsidR="00FD7EFC">
        <w:rPr>
          <w:rFonts w:ascii="Times New Roman" w:hAnsi="Times New Roman"/>
          <w:color w:val="000000"/>
          <w:sz w:val="24"/>
          <w:szCs w:val="24"/>
        </w:rPr>
        <w:t>Općine Čepin</w:t>
      </w:r>
      <w:r w:rsidRPr="00931B9E">
        <w:rPr>
          <w:rFonts w:ascii="Times New Roman" w:hAnsi="Times New Roman"/>
          <w:color w:val="000000"/>
          <w:sz w:val="24"/>
          <w:szCs w:val="24"/>
        </w:rPr>
        <w:t xml:space="preserve"> za 202</w:t>
      </w:r>
      <w:r w:rsidR="00D0489C" w:rsidRPr="00931B9E">
        <w:rPr>
          <w:rFonts w:ascii="Times New Roman" w:hAnsi="Times New Roman"/>
          <w:color w:val="000000"/>
          <w:sz w:val="24"/>
          <w:szCs w:val="24"/>
        </w:rPr>
        <w:t>4</w:t>
      </w:r>
      <w:r w:rsidRPr="00931B9E">
        <w:rPr>
          <w:rFonts w:ascii="Times New Roman" w:hAnsi="Times New Roman"/>
          <w:color w:val="000000"/>
          <w:sz w:val="24"/>
          <w:szCs w:val="24"/>
        </w:rPr>
        <w:t>.</w:t>
      </w:r>
    </w:p>
    <w:p w14:paraId="5F814B96" w14:textId="77777777" w:rsidR="0093426E" w:rsidRPr="00931B9E" w:rsidRDefault="0093426E" w:rsidP="0093426E">
      <w:pPr>
        <w:autoSpaceDE w:val="0"/>
        <w:autoSpaceDN w:val="0"/>
        <w:adjustRightInd w:val="0"/>
        <w:spacing w:after="0" w:line="240" w:lineRule="auto"/>
        <w:rPr>
          <w:rFonts w:ascii="Times New Roman" w:hAnsi="Times New Roman"/>
          <w:color w:val="000000"/>
          <w:sz w:val="24"/>
          <w:szCs w:val="24"/>
        </w:rPr>
      </w:pPr>
    </w:p>
    <w:p w14:paraId="7E3DA3F6" w14:textId="77777777" w:rsidR="0093426E" w:rsidRPr="00931B9E" w:rsidRDefault="0093426E" w:rsidP="0093426E">
      <w:pPr>
        <w:tabs>
          <w:tab w:val="left" w:pos="720"/>
        </w:tabs>
        <w:autoSpaceDE w:val="0"/>
        <w:autoSpaceDN w:val="0"/>
        <w:adjustRightInd w:val="0"/>
        <w:spacing w:after="0" w:line="240" w:lineRule="auto"/>
        <w:rPr>
          <w:rFonts w:ascii="Times New Roman" w:hAnsi="Times New Roman"/>
          <w:b/>
          <w:bCs/>
          <w:color w:val="000000"/>
          <w:sz w:val="24"/>
          <w:szCs w:val="24"/>
        </w:rPr>
      </w:pPr>
      <w:r w:rsidRPr="00931B9E">
        <w:rPr>
          <w:rFonts w:ascii="Times New Roman" w:hAnsi="Times New Roman"/>
          <w:b/>
          <w:bCs/>
          <w:color w:val="000000"/>
          <w:sz w:val="24"/>
          <w:szCs w:val="24"/>
        </w:rPr>
        <w:t>IV. OBRAZLOŽENJE ODREDABA PRIJEDLOGA ODLUKE</w:t>
      </w:r>
    </w:p>
    <w:p w14:paraId="1DC818D8" w14:textId="77777777" w:rsidR="0093426E" w:rsidRPr="00931B9E" w:rsidRDefault="0093426E" w:rsidP="0093426E">
      <w:pPr>
        <w:autoSpaceDE w:val="0"/>
        <w:autoSpaceDN w:val="0"/>
        <w:adjustRightInd w:val="0"/>
        <w:spacing w:after="0" w:line="240" w:lineRule="auto"/>
        <w:rPr>
          <w:rFonts w:ascii="Times New Roman" w:hAnsi="Times New Roman"/>
          <w:b/>
          <w:bCs/>
          <w:color w:val="000000"/>
          <w:sz w:val="24"/>
          <w:szCs w:val="24"/>
        </w:rPr>
      </w:pPr>
    </w:p>
    <w:p w14:paraId="206DCF57" w14:textId="77777777" w:rsidR="00AB232B" w:rsidRPr="00931B9E" w:rsidRDefault="0093426E" w:rsidP="00AB232B">
      <w:pPr>
        <w:jc w:val="both"/>
        <w:rPr>
          <w:rFonts w:ascii="Times New Roman" w:hAnsi="Times New Roman"/>
          <w:sz w:val="24"/>
          <w:szCs w:val="24"/>
        </w:rPr>
      </w:pPr>
      <w:r w:rsidRPr="00931B9E">
        <w:rPr>
          <w:rFonts w:ascii="Times New Roman" w:hAnsi="Times New Roman"/>
          <w:b/>
          <w:bCs/>
          <w:color w:val="000000"/>
          <w:sz w:val="24"/>
          <w:szCs w:val="24"/>
        </w:rPr>
        <w:t xml:space="preserve">Člankom 1. </w:t>
      </w:r>
      <w:r w:rsidR="00D10FC3" w:rsidRPr="00931B9E">
        <w:rPr>
          <w:rFonts w:ascii="Times New Roman" w:hAnsi="Times New Roman"/>
          <w:sz w:val="24"/>
          <w:szCs w:val="24"/>
        </w:rPr>
        <w:t>utvrđeno je što se propisuje Odlukom.</w:t>
      </w:r>
    </w:p>
    <w:p w14:paraId="2FB81147" w14:textId="258916D6" w:rsidR="00AB232B" w:rsidRPr="00931B9E" w:rsidRDefault="0093426E" w:rsidP="00AB232B">
      <w:pPr>
        <w:jc w:val="both"/>
        <w:rPr>
          <w:rFonts w:ascii="Times New Roman" w:hAnsi="Times New Roman"/>
          <w:color w:val="000000"/>
          <w:sz w:val="24"/>
          <w:szCs w:val="24"/>
        </w:rPr>
      </w:pPr>
      <w:r w:rsidRPr="00931B9E">
        <w:rPr>
          <w:rFonts w:ascii="Times New Roman" w:hAnsi="Times New Roman"/>
          <w:b/>
          <w:bCs/>
          <w:color w:val="000000"/>
          <w:sz w:val="24"/>
          <w:szCs w:val="24"/>
        </w:rPr>
        <w:t>Člankom 2.</w:t>
      </w:r>
      <w:r w:rsidRPr="00931B9E">
        <w:rPr>
          <w:rFonts w:ascii="Times New Roman" w:hAnsi="Times New Roman"/>
          <w:color w:val="000000"/>
          <w:sz w:val="24"/>
          <w:szCs w:val="24"/>
        </w:rPr>
        <w:t xml:space="preserve"> </w:t>
      </w:r>
      <w:r w:rsidR="00921C81" w:rsidRPr="00931B9E">
        <w:rPr>
          <w:rFonts w:ascii="Times New Roman" w:hAnsi="Times New Roman"/>
          <w:color w:val="000000"/>
          <w:sz w:val="24"/>
          <w:szCs w:val="24"/>
        </w:rPr>
        <w:t>propisana je niža stopa od 2</w:t>
      </w:r>
      <w:r w:rsidR="00FD7EFC">
        <w:rPr>
          <w:rFonts w:ascii="Times New Roman" w:hAnsi="Times New Roman"/>
          <w:color w:val="000000"/>
          <w:sz w:val="24"/>
          <w:szCs w:val="24"/>
        </w:rPr>
        <w:t>2</w:t>
      </w:r>
      <w:r w:rsidR="00921C81" w:rsidRPr="00931B9E">
        <w:rPr>
          <w:rFonts w:ascii="Times New Roman" w:hAnsi="Times New Roman"/>
          <w:color w:val="000000"/>
          <w:sz w:val="24"/>
          <w:szCs w:val="24"/>
        </w:rPr>
        <w:t>,</w:t>
      </w:r>
      <w:r w:rsidR="00FD7EFC">
        <w:rPr>
          <w:rFonts w:ascii="Times New Roman" w:hAnsi="Times New Roman"/>
          <w:color w:val="000000"/>
          <w:sz w:val="24"/>
          <w:szCs w:val="24"/>
        </w:rPr>
        <w:t>0</w:t>
      </w:r>
      <w:r w:rsidR="00921C81" w:rsidRPr="00931B9E">
        <w:rPr>
          <w:rFonts w:ascii="Times New Roman" w:hAnsi="Times New Roman"/>
          <w:color w:val="000000"/>
          <w:sz w:val="24"/>
          <w:szCs w:val="24"/>
        </w:rPr>
        <w:t>0% te viša stopa od 3</w:t>
      </w:r>
      <w:r w:rsidR="00FD7EFC">
        <w:rPr>
          <w:rFonts w:ascii="Times New Roman" w:hAnsi="Times New Roman"/>
          <w:color w:val="000000"/>
          <w:sz w:val="24"/>
          <w:szCs w:val="24"/>
        </w:rPr>
        <w:t>3</w:t>
      </w:r>
      <w:r w:rsidR="00921C81" w:rsidRPr="00931B9E">
        <w:rPr>
          <w:rFonts w:ascii="Times New Roman" w:hAnsi="Times New Roman"/>
          <w:color w:val="000000"/>
          <w:sz w:val="24"/>
          <w:szCs w:val="24"/>
        </w:rPr>
        <w:t>,</w:t>
      </w:r>
      <w:r w:rsidR="00FD7EFC">
        <w:rPr>
          <w:rFonts w:ascii="Times New Roman" w:hAnsi="Times New Roman"/>
          <w:color w:val="000000"/>
          <w:sz w:val="24"/>
          <w:szCs w:val="24"/>
        </w:rPr>
        <w:t>0</w:t>
      </w:r>
      <w:r w:rsidR="00921C81" w:rsidRPr="00931B9E">
        <w:rPr>
          <w:rFonts w:ascii="Times New Roman" w:hAnsi="Times New Roman"/>
          <w:color w:val="000000"/>
          <w:sz w:val="24"/>
          <w:szCs w:val="24"/>
        </w:rPr>
        <w:t>0% za plaćanje</w:t>
      </w:r>
      <w:r w:rsidR="00AB232B" w:rsidRPr="00931B9E">
        <w:rPr>
          <w:rFonts w:ascii="Times New Roman" w:hAnsi="Times New Roman"/>
          <w:color w:val="000000"/>
          <w:sz w:val="24"/>
          <w:szCs w:val="24"/>
        </w:rPr>
        <w:t xml:space="preserve"> godišnjeg poreza na dohodak.</w:t>
      </w:r>
    </w:p>
    <w:p w14:paraId="437B8E02" w14:textId="7A2E49EE" w:rsidR="00AB232B" w:rsidRPr="00FD7EFC" w:rsidRDefault="00C561A6" w:rsidP="00FD7EFC">
      <w:pPr>
        <w:jc w:val="both"/>
        <w:rPr>
          <w:rFonts w:ascii="Times New Roman" w:hAnsi="Times New Roman"/>
          <w:color w:val="000000"/>
          <w:sz w:val="24"/>
          <w:szCs w:val="24"/>
        </w:rPr>
      </w:pPr>
      <w:r w:rsidRPr="00931B9E">
        <w:rPr>
          <w:rFonts w:ascii="Times New Roman" w:hAnsi="Times New Roman"/>
          <w:b/>
          <w:bCs/>
          <w:color w:val="000000"/>
          <w:sz w:val="24"/>
          <w:szCs w:val="24"/>
        </w:rPr>
        <w:t xml:space="preserve">Člankom </w:t>
      </w:r>
      <w:r w:rsidR="00921C81" w:rsidRPr="00931B9E">
        <w:rPr>
          <w:rFonts w:ascii="Times New Roman" w:hAnsi="Times New Roman"/>
          <w:b/>
          <w:bCs/>
          <w:color w:val="000000"/>
          <w:sz w:val="24"/>
          <w:szCs w:val="24"/>
        </w:rPr>
        <w:t>3</w:t>
      </w:r>
      <w:r w:rsidR="0093426E" w:rsidRPr="00931B9E">
        <w:rPr>
          <w:rFonts w:ascii="Times New Roman" w:hAnsi="Times New Roman"/>
          <w:b/>
          <w:bCs/>
          <w:color w:val="000000"/>
          <w:sz w:val="24"/>
          <w:szCs w:val="24"/>
        </w:rPr>
        <w:t>.</w:t>
      </w:r>
      <w:r w:rsidR="0093426E" w:rsidRPr="00931B9E">
        <w:rPr>
          <w:rFonts w:ascii="Times New Roman" w:hAnsi="Times New Roman"/>
          <w:color w:val="000000"/>
          <w:sz w:val="24"/>
          <w:szCs w:val="24"/>
        </w:rPr>
        <w:t xml:space="preserve"> propisano je da će </w:t>
      </w:r>
      <w:r w:rsidR="00AB232B" w:rsidRPr="00931B9E">
        <w:rPr>
          <w:rFonts w:ascii="Times New Roman" w:hAnsi="Times New Roman"/>
          <w:color w:val="000000"/>
          <w:sz w:val="24"/>
          <w:szCs w:val="24"/>
        </w:rPr>
        <w:t>O</w:t>
      </w:r>
      <w:r w:rsidR="0093426E" w:rsidRPr="00931B9E">
        <w:rPr>
          <w:rFonts w:ascii="Times New Roman" w:hAnsi="Times New Roman"/>
          <w:color w:val="000000"/>
          <w:sz w:val="24"/>
          <w:szCs w:val="24"/>
        </w:rPr>
        <w:t xml:space="preserve">dluka biti objavljena u </w:t>
      </w:r>
      <w:r w:rsidR="00FD7EFC">
        <w:rPr>
          <w:rFonts w:ascii="Times New Roman" w:hAnsi="Times New Roman"/>
          <w:color w:val="000000"/>
          <w:sz w:val="24"/>
          <w:szCs w:val="24"/>
        </w:rPr>
        <w:t>„</w:t>
      </w:r>
      <w:r w:rsidR="0093426E" w:rsidRPr="00931B9E">
        <w:rPr>
          <w:rFonts w:ascii="Times New Roman" w:hAnsi="Times New Roman"/>
          <w:color w:val="000000"/>
          <w:sz w:val="24"/>
          <w:szCs w:val="24"/>
        </w:rPr>
        <w:t xml:space="preserve">Službenom glasniku </w:t>
      </w:r>
      <w:r w:rsidR="00FD7EFC">
        <w:rPr>
          <w:rFonts w:ascii="Times New Roman" w:hAnsi="Times New Roman"/>
          <w:color w:val="000000"/>
          <w:sz w:val="24"/>
          <w:szCs w:val="24"/>
        </w:rPr>
        <w:t>Općine Čepin“</w:t>
      </w:r>
      <w:r w:rsidR="0093426E" w:rsidRPr="00931B9E">
        <w:rPr>
          <w:rFonts w:ascii="Times New Roman" w:hAnsi="Times New Roman"/>
          <w:color w:val="000000"/>
          <w:sz w:val="24"/>
          <w:szCs w:val="24"/>
        </w:rPr>
        <w:t xml:space="preserve"> što je sukladno</w:t>
      </w:r>
      <w:r w:rsidR="006E109C" w:rsidRPr="00931B9E">
        <w:rPr>
          <w:rFonts w:ascii="Times New Roman" w:hAnsi="Times New Roman"/>
          <w:color w:val="000000"/>
          <w:sz w:val="24"/>
          <w:szCs w:val="24"/>
        </w:rPr>
        <w:t xml:space="preserve"> članku </w:t>
      </w:r>
      <w:r w:rsidR="00FD7EFC">
        <w:rPr>
          <w:rFonts w:ascii="Times New Roman" w:hAnsi="Times New Roman"/>
          <w:color w:val="000000"/>
          <w:sz w:val="24"/>
          <w:szCs w:val="24"/>
        </w:rPr>
        <w:t>77. Statuta Općine Čepin da se o</w:t>
      </w:r>
      <w:r w:rsidR="00FD7EFC" w:rsidRPr="00FD7EFC">
        <w:rPr>
          <w:rFonts w:ascii="Times New Roman" w:hAnsi="Times New Roman"/>
          <w:color w:val="000000"/>
          <w:sz w:val="24"/>
          <w:szCs w:val="24"/>
        </w:rPr>
        <w:t>pći akti se prije nego što stupe na snagu, objavljuju u Službenom glasniku Općine Čepin</w:t>
      </w:r>
      <w:r w:rsidR="00FD7EFC">
        <w:rPr>
          <w:rFonts w:ascii="Times New Roman" w:hAnsi="Times New Roman"/>
          <w:color w:val="000000"/>
          <w:sz w:val="24"/>
          <w:szCs w:val="24"/>
        </w:rPr>
        <w:t>, da o</w:t>
      </w:r>
      <w:r w:rsidR="00FD7EFC" w:rsidRPr="00FD7EFC">
        <w:rPr>
          <w:rFonts w:ascii="Times New Roman" w:hAnsi="Times New Roman"/>
          <w:color w:val="000000"/>
          <w:sz w:val="24"/>
          <w:szCs w:val="24"/>
        </w:rPr>
        <w:t>pći akti stupaju na snagu osmog dana od dana objave, osim ako nije zbog osobito opravdanih razloga, općim aktom propisano da opći akt stupa na snagu prvog dana od dana objave</w:t>
      </w:r>
      <w:r w:rsidR="00AC22F7" w:rsidRPr="00931B9E">
        <w:rPr>
          <w:rFonts w:ascii="Times New Roman" w:hAnsi="Times New Roman"/>
          <w:color w:val="000000"/>
          <w:sz w:val="24"/>
          <w:szCs w:val="24"/>
        </w:rPr>
        <w:t xml:space="preserve">, </w:t>
      </w:r>
      <w:r w:rsidR="0070347D">
        <w:rPr>
          <w:rFonts w:ascii="Times New Roman" w:hAnsi="Times New Roman"/>
          <w:color w:val="000000"/>
          <w:sz w:val="24"/>
          <w:szCs w:val="24"/>
        </w:rPr>
        <w:t xml:space="preserve">te u Narodnim novinama </w:t>
      </w:r>
      <w:r w:rsidR="00AB232B" w:rsidRPr="00931B9E">
        <w:rPr>
          <w:rFonts w:ascii="Times New Roman" w:hAnsi="Times New Roman"/>
          <w:color w:val="000000"/>
          <w:sz w:val="24"/>
          <w:szCs w:val="24"/>
        </w:rPr>
        <w:t>što</w:t>
      </w:r>
      <w:r w:rsidR="0070347D">
        <w:rPr>
          <w:rFonts w:ascii="Times New Roman" w:hAnsi="Times New Roman"/>
          <w:color w:val="000000"/>
          <w:sz w:val="24"/>
          <w:szCs w:val="24"/>
        </w:rPr>
        <w:t xml:space="preserve"> je sukladno </w:t>
      </w:r>
      <w:r w:rsidR="0070347D" w:rsidRPr="0070347D">
        <w:rPr>
          <w:rFonts w:ascii="Times New Roman" w:hAnsi="Times New Roman"/>
          <w:sz w:val="24"/>
          <w:szCs w:val="24"/>
        </w:rPr>
        <w:t xml:space="preserve">članku 19.a stavku </w:t>
      </w:r>
      <w:r w:rsidR="00AB232B" w:rsidRPr="0070347D">
        <w:rPr>
          <w:rFonts w:ascii="Times New Roman" w:hAnsi="Times New Roman"/>
          <w:sz w:val="24"/>
          <w:szCs w:val="24"/>
        </w:rPr>
        <w:t xml:space="preserve">3. Zakona o porezu na dohodak koji propisuje da se </w:t>
      </w:r>
      <w:r w:rsidR="0070347D" w:rsidRPr="0070347D">
        <w:rPr>
          <w:rFonts w:ascii="Times New Roman" w:hAnsi="Times New Roman"/>
          <w:sz w:val="24"/>
          <w:szCs w:val="24"/>
        </w:rPr>
        <w:t xml:space="preserve">Odluka </w:t>
      </w:r>
      <w:r w:rsidR="00AB232B" w:rsidRPr="0070347D">
        <w:rPr>
          <w:rFonts w:ascii="Times New Roman" w:hAnsi="Times New Roman"/>
          <w:sz w:val="24"/>
          <w:szCs w:val="24"/>
        </w:rPr>
        <w:t xml:space="preserve">objavljuje u </w:t>
      </w:r>
      <w:r w:rsidR="00AB232B" w:rsidRPr="00BA2EF0">
        <w:rPr>
          <w:rFonts w:ascii="Times New Roman" w:hAnsi="Times New Roman"/>
          <w:sz w:val="24"/>
          <w:szCs w:val="24"/>
        </w:rPr>
        <w:t>Narodnim novinama.</w:t>
      </w:r>
    </w:p>
    <w:p w14:paraId="7603CBEC" w14:textId="5CD72FF6" w:rsidR="00163052" w:rsidRPr="00BA2EF0" w:rsidRDefault="00AB232B" w:rsidP="00AB232B">
      <w:pPr>
        <w:jc w:val="both"/>
        <w:rPr>
          <w:rFonts w:ascii="Times New Roman" w:hAnsi="Times New Roman"/>
          <w:sz w:val="24"/>
          <w:szCs w:val="24"/>
        </w:rPr>
      </w:pPr>
      <w:r w:rsidRPr="00BA2EF0">
        <w:rPr>
          <w:rFonts w:ascii="Times New Roman" w:hAnsi="Times New Roman"/>
          <w:sz w:val="24"/>
          <w:szCs w:val="24"/>
        </w:rPr>
        <w:t xml:space="preserve">Osim toga, propisano je da se odluka donosi najkasnije do kraja studenoga tekuće godine sa stupanjem na snagu 1. </w:t>
      </w:r>
      <w:r w:rsidR="0070347D" w:rsidRPr="00BA2EF0">
        <w:rPr>
          <w:rFonts w:ascii="Times New Roman" w:hAnsi="Times New Roman"/>
          <w:sz w:val="24"/>
          <w:szCs w:val="24"/>
        </w:rPr>
        <w:t>siječnja iduće godine, a prema prijelaznim i završnim odredbama Zakona o izmjenama i dopunama Zakona o porezu na dohodak (Narodne novine 114/23) odluku</w:t>
      </w:r>
      <w:r w:rsidR="00481A0D" w:rsidRPr="00BA2EF0">
        <w:rPr>
          <w:rFonts w:ascii="Times New Roman" w:hAnsi="Times New Roman"/>
          <w:sz w:val="24"/>
          <w:szCs w:val="24"/>
        </w:rPr>
        <w:t xml:space="preserve"> koja stupa na snagu 1. siječnja 2024.</w:t>
      </w:r>
      <w:r w:rsidR="0070347D" w:rsidRPr="00BA2EF0">
        <w:rPr>
          <w:rFonts w:ascii="Times New Roman" w:hAnsi="Times New Roman"/>
          <w:sz w:val="24"/>
          <w:szCs w:val="24"/>
        </w:rPr>
        <w:t xml:space="preserve"> jedinice lokalne sa</w:t>
      </w:r>
      <w:r w:rsidR="00481A0D" w:rsidRPr="00BA2EF0">
        <w:rPr>
          <w:rFonts w:ascii="Times New Roman" w:hAnsi="Times New Roman"/>
          <w:sz w:val="24"/>
          <w:szCs w:val="24"/>
        </w:rPr>
        <w:t>mouprave donose</w:t>
      </w:r>
      <w:r w:rsidR="00E97A13">
        <w:rPr>
          <w:rFonts w:ascii="Times New Roman" w:hAnsi="Times New Roman"/>
          <w:sz w:val="24"/>
          <w:szCs w:val="24"/>
        </w:rPr>
        <w:t xml:space="preserve"> do</w:t>
      </w:r>
      <w:r w:rsidR="00481A0D" w:rsidRPr="00BA2EF0">
        <w:rPr>
          <w:rFonts w:ascii="Times New Roman" w:hAnsi="Times New Roman"/>
          <w:sz w:val="24"/>
          <w:szCs w:val="24"/>
        </w:rPr>
        <w:t xml:space="preserve"> i objavljuju u Narodnim novinama do kraja 2023. godine</w:t>
      </w:r>
      <w:r w:rsidR="0070347D" w:rsidRPr="00BA2EF0">
        <w:rPr>
          <w:rFonts w:ascii="Times New Roman" w:hAnsi="Times New Roman"/>
          <w:sz w:val="24"/>
          <w:szCs w:val="24"/>
        </w:rPr>
        <w:t>.</w:t>
      </w:r>
    </w:p>
    <w:sectPr w:rsidR="00163052" w:rsidRPr="00BA2EF0" w:rsidSect="00AB232B">
      <w:pgSz w:w="12240" w:h="15840"/>
      <w:pgMar w:top="993" w:right="1417" w:bottom="85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151E8"/>
    <w:multiLevelType w:val="hybridMultilevel"/>
    <w:tmpl w:val="AB22C480"/>
    <w:lvl w:ilvl="0" w:tplc="89A648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861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6E"/>
    <w:rsid w:val="00043C8E"/>
    <w:rsid w:val="00065D92"/>
    <w:rsid w:val="0008418E"/>
    <w:rsid w:val="000C5932"/>
    <w:rsid w:val="000F225F"/>
    <w:rsid w:val="00102392"/>
    <w:rsid w:val="00142538"/>
    <w:rsid w:val="00163052"/>
    <w:rsid w:val="0027670E"/>
    <w:rsid w:val="00280C27"/>
    <w:rsid w:val="002E5FE9"/>
    <w:rsid w:val="00443292"/>
    <w:rsid w:val="004560D6"/>
    <w:rsid w:val="00481A0D"/>
    <w:rsid w:val="00482BDB"/>
    <w:rsid w:val="00485C66"/>
    <w:rsid w:val="005949C5"/>
    <w:rsid w:val="005B1389"/>
    <w:rsid w:val="005C73B5"/>
    <w:rsid w:val="00624CB6"/>
    <w:rsid w:val="00631D0A"/>
    <w:rsid w:val="00675730"/>
    <w:rsid w:val="00676EFE"/>
    <w:rsid w:val="006B0288"/>
    <w:rsid w:val="006B158D"/>
    <w:rsid w:val="006C2D90"/>
    <w:rsid w:val="006D00DA"/>
    <w:rsid w:val="006E109C"/>
    <w:rsid w:val="006F39E1"/>
    <w:rsid w:val="0070347D"/>
    <w:rsid w:val="007B43DA"/>
    <w:rsid w:val="00823A46"/>
    <w:rsid w:val="008A652E"/>
    <w:rsid w:val="008E712F"/>
    <w:rsid w:val="008F1AED"/>
    <w:rsid w:val="00921C81"/>
    <w:rsid w:val="00931B9E"/>
    <w:rsid w:val="0093426E"/>
    <w:rsid w:val="0094642F"/>
    <w:rsid w:val="009928B9"/>
    <w:rsid w:val="00A83A3E"/>
    <w:rsid w:val="00A90F75"/>
    <w:rsid w:val="00AB232B"/>
    <w:rsid w:val="00AC22F7"/>
    <w:rsid w:val="00B56AB7"/>
    <w:rsid w:val="00BA2EF0"/>
    <w:rsid w:val="00BE3A67"/>
    <w:rsid w:val="00C06916"/>
    <w:rsid w:val="00C561A6"/>
    <w:rsid w:val="00CA78F0"/>
    <w:rsid w:val="00D0489C"/>
    <w:rsid w:val="00D10FC3"/>
    <w:rsid w:val="00D73A4F"/>
    <w:rsid w:val="00D96016"/>
    <w:rsid w:val="00DF1243"/>
    <w:rsid w:val="00E02E73"/>
    <w:rsid w:val="00E13204"/>
    <w:rsid w:val="00E67CB9"/>
    <w:rsid w:val="00E776B5"/>
    <w:rsid w:val="00E94CD8"/>
    <w:rsid w:val="00E97A13"/>
    <w:rsid w:val="00EC7752"/>
    <w:rsid w:val="00F12E19"/>
    <w:rsid w:val="00F4337B"/>
    <w:rsid w:val="00F446E8"/>
    <w:rsid w:val="00FD7EFC"/>
    <w:rsid w:val="00FF7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7363"/>
  <w15:chartTrackingRefBased/>
  <w15:docId w15:val="{A02E62F6-426B-4A8A-B1DE-9811433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67CB9"/>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E67CB9"/>
    <w:rPr>
      <w:rFonts w:ascii="Segoe UI" w:hAnsi="Segoe UI" w:cs="Segoe UI"/>
      <w:sz w:val="18"/>
      <w:szCs w:val="18"/>
      <w:lang w:eastAsia="en-US"/>
    </w:rPr>
  </w:style>
  <w:style w:type="character" w:styleId="Referencakomentara">
    <w:name w:val="annotation reference"/>
    <w:uiPriority w:val="99"/>
    <w:semiHidden/>
    <w:unhideWhenUsed/>
    <w:rsid w:val="000F225F"/>
    <w:rPr>
      <w:sz w:val="16"/>
      <w:szCs w:val="16"/>
    </w:rPr>
  </w:style>
  <w:style w:type="paragraph" w:styleId="Tekstkomentara">
    <w:name w:val="annotation text"/>
    <w:basedOn w:val="Normal"/>
    <w:link w:val="TekstkomentaraChar"/>
    <w:uiPriority w:val="99"/>
    <w:semiHidden/>
    <w:unhideWhenUsed/>
    <w:rsid w:val="000F225F"/>
    <w:rPr>
      <w:sz w:val="20"/>
      <w:szCs w:val="20"/>
    </w:rPr>
  </w:style>
  <w:style w:type="character" w:customStyle="1" w:styleId="TekstkomentaraChar">
    <w:name w:val="Tekst komentara Char"/>
    <w:link w:val="Tekstkomentara"/>
    <w:uiPriority w:val="99"/>
    <w:semiHidden/>
    <w:rsid w:val="000F225F"/>
    <w:rPr>
      <w:lang w:eastAsia="en-US"/>
    </w:rPr>
  </w:style>
  <w:style w:type="paragraph" w:styleId="Predmetkomentara">
    <w:name w:val="annotation subject"/>
    <w:basedOn w:val="Tekstkomentara"/>
    <w:next w:val="Tekstkomentara"/>
    <w:link w:val="PredmetkomentaraChar"/>
    <w:uiPriority w:val="99"/>
    <w:semiHidden/>
    <w:unhideWhenUsed/>
    <w:rsid w:val="000F225F"/>
    <w:rPr>
      <w:b/>
      <w:bCs/>
    </w:rPr>
  </w:style>
  <w:style w:type="character" w:customStyle="1" w:styleId="PredmetkomentaraChar">
    <w:name w:val="Predmet komentara Char"/>
    <w:link w:val="Predmetkomentara"/>
    <w:uiPriority w:val="99"/>
    <w:semiHidden/>
    <w:rsid w:val="000F22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BC1E-F30F-428A-83D2-70776701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4469</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Popovčić</dc:creator>
  <cp:keywords/>
  <dc:description/>
  <cp:lastModifiedBy>Kresimir Crnkovic</cp:lastModifiedBy>
  <cp:revision>3</cp:revision>
  <cp:lastPrinted>2023-10-20T12:01:00Z</cp:lastPrinted>
  <dcterms:created xsi:type="dcterms:W3CDTF">2023-10-20T12:02:00Z</dcterms:created>
  <dcterms:modified xsi:type="dcterms:W3CDTF">2023-10-20T12:10:00Z</dcterms:modified>
</cp:coreProperties>
</file>